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40BC5" w14:textId="44EF1792" w:rsidR="0062275A" w:rsidRPr="006F0103" w:rsidRDefault="00BD3056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>
        <w:rPr>
          <w:rFonts w:asciiTheme="majorHAnsi" w:hAnsiTheme="majorHAnsi" w:cs="Consolas"/>
          <w:b/>
          <w:lang w:val="es-ES"/>
        </w:rPr>
        <w:t xml:space="preserve">INFORMACION DEL </w:t>
      </w:r>
      <w:r w:rsidR="0062275A" w:rsidRPr="006F0103">
        <w:rPr>
          <w:rFonts w:asciiTheme="majorHAnsi" w:hAnsiTheme="majorHAnsi" w:cs="Consolas"/>
          <w:b/>
          <w:lang w:val="es-ES"/>
        </w:rPr>
        <w:t xml:space="preserve">ACTA DE </w:t>
      </w:r>
      <w:r w:rsidR="003E498D" w:rsidRPr="006F0103">
        <w:rPr>
          <w:rFonts w:asciiTheme="majorHAnsi" w:hAnsiTheme="majorHAnsi" w:cs="Consolas"/>
          <w:b/>
          <w:lang w:val="es-ES"/>
        </w:rPr>
        <w:t>LA SESIÓN AMPLIADA</w:t>
      </w:r>
      <w:r w:rsidR="0062275A" w:rsidRPr="006F0103">
        <w:rPr>
          <w:rFonts w:asciiTheme="majorHAnsi" w:hAnsiTheme="majorHAnsi" w:cs="Consolas"/>
          <w:b/>
          <w:lang w:val="es-ES"/>
        </w:rPr>
        <w:t xml:space="preserve"> DEL CONSEJO DE LA FACULTAD DE ARQUITECTURA Y URBANISMO </w:t>
      </w:r>
      <w:r w:rsidR="00204077" w:rsidRPr="006F0103">
        <w:rPr>
          <w:rFonts w:asciiTheme="majorHAnsi" w:hAnsiTheme="majorHAnsi" w:cs="Consolas"/>
          <w:b/>
          <w:lang w:val="es-ES"/>
        </w:rPr>
        <w:t>DEL</w:t>
      </w:r>
      <w:r w:rsidR="00F51E71">
        <w:rPr>
          <w:rFonts w:asciiTheme="majorHAnsi" w:hAnsiTheme="majorHAnsi" w:cs="Consolas"/>
          <w:b/>
          <w:lang w:val="es-ES"/>
        </w:rPr>
        <w:t xml:space="preserve"> </w:t>
      </w:r>
      <w:r w:rsidR="0090290D">
        <w:rPr>
          <w:rFonts w:asciiTheme="majorHAnsi" w:hAnsiTheme="majorHAnsi" w:cs="Consolas"/>
          <w:b/>
          <w:lang w:val="es-ES"/>
        </w:rPr>
        <w:t>9 DE SETIEMBRE</w:t>
      </w:r>
      <w:bookmarkStart w:id="0" w:name="_GoBack"/>
      <w:bookmarkEnd w:id="0"/>
    </w:p>
    <w:p w14:paraId="3DD45790" w14:textId="77777777" w:rsidR="00C75749" w:rsidRPr="006F0103" w:rsidRDefault="00C75749" w:rsidP="00C7574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B4A1061" w14:textId="43DDC4FB" w:rsidR="00C75749" w:rsidRPr="006F0103" w:rsidRDefault="00C75749" w:rsidP="00C757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6F0103">
        <w:rPr>
          <w:rFonts w:ascii="Calibri" w:hAnsi="Calibri" w:cs="Calibri"/>
        </w:rPr>
        <w:t xml:space="preserve">La sesión ordinaria la presidió el </w:t>
      </w:r>
      <w:r w:rsidRPr="006F0103">
        <w:rPr>
          <w:rFonts w:asciiTheme="majorHAnsi" w:hAnsiTheme="majorHAnsi" w:cs="Consolas"/>
          <w:lang w:val="es-ES"/>
        </w:rPr>
        <w:t xml:space="preserve">Decano, arquitecto Reynaldo Ledgard.  Contó con la presencia de los miembros del Consejo: docentes Paulo Dam, Pedro Belaunde,  Pablo Vega Centeno, Sofía Rodríguez Larraín, Sharif Kahatt, y </w:t>
      </w:r>
      <w:r w:rsidR="00E361BB" w:rsidRPr="006F0103">
        <w:rPr>
          <w:rFonts w:asciiTheme="majorHAnsi" w:hAnsiTheme="majorHAnsi" w:cs="Consolas"/>
          <w:lang w:val="es-ES"/>
        </w:rPr>
        <w:t xml:space="preserve">los  alumnos </w:t>
      </w:r>
      <w:proofErr w:type="spellStart"/>
      <w:r w:rsidR="00E361BB" w:rsidRPr="006F0103">
        <w:rPr>
          <w:rFonts w:asciiTheme="majorHAnsi" w:hAnsiTheme="majorHAnsi" w:cs="Consolas"/>
          <w:lang w:val="es-ES"/>
        </w:rPr>
        <w:t>Gian</w:t>
      </w:r>
      <w:proofErr w:type="spellEnd"/>
      <w:r w:rsidR="00E361BB" w:rsidRPr="006F0103">
        <w:rPr>
          <w:rFonts w:asciiTheme="majorHAnsi" w:hAnsiTheme="majorHAnsi" w:cs="Consolas"/>
          <w:lang w:val="es-ES"/>
        </w:rPr>
        <w:t xml:space="preserve"> F</w:t>
      </w:r>
      <w:r w:rsidR="0090290D">
        <w:rPr>
          <w:rFonts w:asciiTheme="majorHAnsi" w:hAnsiTheme="majorHAnsi" w:cs="Consolas"/>
          <w:lang w:val="es-ES"/>
        </w:rPr>
        <w:t xml:space="preserve">ranco </w:t>
      </w:r>
      <w:proofErr w:type="spellStart"/>
      <w:r w:rsidR="0090290D">
        <w:rPr>
          <w:rFonts w:asciiTheme="majorHAnsi" w:hAnsiTheme="majorHAnsi" w:cs="Consolas"/>
          <w:lang w:val="es-ES"/>
        </w:rPr>
        <w:t>Pedreschi</w:t>
      </w:r>
      <w:proofErr w:type="spellEnd"/>
      <w:r w:rsidR="0090290D">
        <w:rPr>
          <w:rFonts w:asciiTheme="majorHAnsi" w:hAnsiTheme="majorHAnsi" w:cs="Consolas"/>
          <w:lang w:val="es-ES"/>
        </w:rPr>
        <w:t xml:space="preserve">, Gabriel Cerna y </w:t>
      </w:r>
      <w:r w:rsidR="00E361BB" w:rsidRPr="006F0103">
        <w:rPr>
          <w:rFonts w:asciiTheme="majorHAnsi" w:hAnsiTheme="majorHAnsi" w:cs="Consolas"/>
          <w:lang w:val="es-ES"/>
        </w:rPr>
        <w:t xml:space="preserve">Miguel </w:t>
      </w:r>
      <w:proofErr w:type="spellStart"/>
      <w:r w:rsidR="00E361BB" w:rsidRPr="006F0103">
        <w:rPr>
          <w:rFonts w:asciiTheme="majorHAnsi" w:hAnsiTheme="majorHAnsi" w:cs="Consolas"/>
          <w:lang w:val="es-ES"/>
        </w:rPr>
        <w:t>Santivañez</w:t>
      </w:r>
      <w:proofErr w:type="spellEnd"/>
      <w:r w:rsidR="00FE5670">
        <w:rPr>
          <w:rFonts w:asciiTheme="majorHAnsi" w:hAnsiTheme="majorHAnsi" w:cs="Consolas"/>
          <w:lang w:val="es-ES"/>
        </w:rPr>
        <w:t>.</w:t>
      </w:r>
    </w:p>
    <w:p w14:paraId="460875D7" w14:textId="77777777" w:rsidR="00C75749" w:rsidRPr="006F0103" w:rsidRDefault="00C75749" w:rsidP="00C757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3254717E" w14:textId="21FA6975" w:rsidR="00C75749" w:rsidRPr="006F0103" w:rsidRDefault="00C75749" w:rsidP="00C75749">
      <w:pPr>
        <w:pStyle w:val="Textosinformato"/>
        <w:jc w:val="both"/>
        <w:rPr>
          <w:rFonts w:ascii="Calibri" w:hAnsi="Calibri" w:cs="Calibri"/>
          <w:sz w:val="24"/>
          <w:szCs w:val="24"/>
        </w:rPr>
      </w:pPr>
      <w:r w:rsidRPr="006F0103">
        <w:rPr>
          <w:rFonts w:ascii="Calibri" w:hAnsi="Calibri" w:cs="Calibri"/>
          <w:sz w:val="24"/>
          <w:szCs w:val="24"/>
        </w:rPr>
        <w:t>Llevó el acta el arquitecto Renato Manrique García, Secretario Académico de la Facultad.</w:t>
      </w:r>
      <w:r w:rsidR="00E361BB" w:rsidRPr="006F0103">
        <w:rPr>
          <w:rFonts w:ascii="Calibri" w:hAnsi="Calibri" w:cs="Calibri"/>
          <w:sz w:val="24"/>
          <w:szCs w:val="24"/>
        </w:rPr>
        <w:t xml:space="preserve"> </w:t>
      </w:r>
    </w:p>
    <w:p w14:paraId="6C92ACF6" w14:textId="77777777" w:rsidR="00C75749" w:rsidRPr="006F0103" w:rsidRDefault="00C75749" w:rsidP="00C75749">
      <w:pPr>
        <w:pStyle w:val="Textosinformato"/>
        <w:jc w:val="both"/>
        <w:rPr>
          <w:rFonts w:ascii="Calibri" w:hAnsi="Calibri" w:cs="Calibri"/>
          <w:sz w:val="24"/>
          <w:szCs w:val="24"/>
        </w:rPr>
      </w:pPr>
    </w:p>
    <w:p w14:paraId="38278635" w14:textId="21770AD9" w:rsidR="003E498D" w:rsidRPr="006F0103" w:rsidRDefault="00B21E45" w:rsidP="00C7574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6F0103">
        <w:rPr>
          <w:rFonts w:asciiTheme="majorHAnsi" w:hAnsiTheme="majorHAnsi" w:cs="Consolas"/>
          <w:lang w:val="es-ES"/>
        </w:rPr>
        <w:t xml:space="preserve">Luego de verificar el </w:t>
      </w:r>
      <w:r w:rsidR="00FE5670">
        <w:rPr>
          <w:rFonts w:asciiTheme="majorHAnsi" w:hAnsiTheme="majorHAnsi" w:cs="Consolas"/>
          <w:lang w:val="es-ES"/>
        </w:rPr>
        <w:t>c</w:t>
      </w:r>
      <w:r w:rsidR="00E361BB" w:rsidRPr="006F0103">
        <w:rPr>
          <w:rFonts w:asciiTheme="majorHAnsi" w:hAnsiTheme="majorHAnsi" w:cs="Consolas"/>
          <w:lang w:val="es-ES"/>
        </w:rPr>
        <w:t>uórum</w:t>
      </w:r>
      <w:r w:rsidR="00C75749" w:rsidRPr="006F0103">
        <w:rPr>
          <w:rFonts w:asciiTheme="majorHAnsi" w:hAnsiTheme="majorHAnsi" w:cs="Consolas"/>
          <w:lang w:val="es-ES"/>
        </w:rPr>
        <w:t xml:space="preserve"> reglamentario se puso a consideración del Consejo el Acta de la sesión del</w:t>
      </w:r>
      <w:r w:rsidR="0090290D">
        <w:rPr>
          <w:rFonts w:asciiTheme="majorHAnsi" w:hAnsiTheme="majorHAnsi" w:cs="Consolas"/>
          <w:lang w:val="es-ES"/>
        </w:rPr>
        <w:t xml:space="preserve"> 5 </w:t>
      </w:r>
      <w:r w:rsidR="006F0103" w:rsidRPr="006F0103">
        <w:rPr>
          <w:rFonts w:asciiTheme="majorHAnsi" w:hAnsiTheme="majorHAnsi" w:cs="Consolas"/>
          <w:lang w:val="es-ES"/>
        </w:rPr>
        <w:t xml:space="preserve">de </w:t>
      </w:r>
      <w:r w:rsidR="0090290D">
        <w:rPr>
          <w:rFonts w:asciiTheme="majorHAnsi" w:hAnsiTheme="majorHAnsi" w:cs="Consolas"/>
          <w:lang w:val="es-ES"/>
        </w:rPr>
        <w:t>agosto</w:t>
      </w:r>
      <w:r w:rsidR="00C75749" w:rsidRPr="006F0103">
        <w:rPr>
          <w:rFonts w:asciiTheme="majorHAnsi" w:hAnsiTheme="majorHAnsi" w:cs="Consolas"/>
          <w:lang w:val="es-ES"/>
        </w:rPr>
        <w:t xml:space="preserve"> del 201</w:t>
      </w:r>
      <w:r w:rsidR="006F0103" w:rsidRPr="006F0103">
        <w:rPr>
          <w:rFonts w:asciiTheme="majorHAnsi" w:hAnsiTheme="majorHAnsi" w:cs="Consolas"/>
          <w:lang w:val="es-ES"/>
        </w:rPr>
        <w:t>6</w:t>
      </w:r>
      <w:r w:rsidR="00C75749" w:rsidRPr="006F0103">
        <w:rPr>
          <w:rFonts w:asciiTheme="majorHAnsi" w:hAnsiTheme="majorHAnsi" w:cs="Consolas"/>
          <w:lang w:val="es-ES"/>
        </w:rPr>
        <w:t xml:space="preserve"> para su conocimiento y aprobación.  Después de registrar las observaciones realizadas por los miembros del consejo,  se dio por iniciada la sesión correspondiente a esta fecha</w:t>
      </w:r>
      <w:r w:rsidRPr="006F0103">
        <w:rPr>
          <w:rFonts w:asciiTheme="majorHAnsi" w:hAnsiTheme="majorHAnsi" w:cs="Consolas"/>
          <w:lang w:val="es-ES"/>
        </w:rPr>
        <w:t>.</w:t>
      </w:r>
    </w:p>
    <w:p w14:paraId="64110FDC" w14:textId="77777777" w:rsidR="00C75749" w:rsidRDefault="00C75749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78ACC2D1" w14:textId="056BF368" w:rsidR="00977189" w:rsidRDefault="0062275A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 w:rsidRPr="0062275A">
        <w:rPr>
          <w:rFonts w:asciiTheme="majorHAnsi" w:hAnsiTheme="majorHAnsi" w:cs="Consolas"/>
          <w:b/>
          <w:lang w:val="es-ES"/>
        </w:rPr>
        <w:t>INFORMES</w:t>
      </w:r>
      <w:r w:rsidR="003E498D">
        <w:rPr>
          <w:rFonts w:asciiTheme="majorHAnsi" w:hAnsiTheme="majorHAnsi" w:cs="Consolas"/>
          <w:b/>
          <w:lang w:val="es-ES"/>
        </w:rPr>
        <w:t xml:space="preserve"> </w:t>
      </w:r>
    </w:p>
    <w:p w14:paraId="5A115561" w14:textId="77777777" w:rsidR="0090290D" w:rsidRDefault="0090290D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</w:p>
    <w:p w14:paraId="6605559C" w14:textId="5069B1F7" w:rsidR="0090290D" w:rsidRDefault="0090290D" w:rsidP="00A83B71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 w:rsidRPr="0090290D">
        <w:rPr>
          <w:rFonts w:asciiTheme="majorHAnsi" w:hAnsiTheme="majorHAnsi" w:cs="Consolas"/>
          <w:lang w:val="es-ES"/>
        </w:rPr>
        <w:t xml:space="preserve">A </w:t>
      </w:r>
      <w:r>
        <w:rPr>
          <w:rFonts w:asciiTheme="majorHAnsi" w:hAnsiTheme="majorHAnsi" w:cs="Consolas"/>
          <w:lang w:val="es-ES"/>
        </w:rPr>
        <w:t>pedido del Decano de la Facultad</w:t>
      </w:r>
      <w:r w:rsidR="00FE5670">
        <w:rPr>
          <w:rFonts w:asciiTheme="majorHAnsi" w:hAnsiTheme="majorHAnsi" w:cs="Consolas"/>
          <w:lang w:val="es-ES"/>
        </w:rPr>
        <w:t>,</w:t>
      </w:r>
      <w:r>
        <w:rPr>
          <w:rFonts w:asciiTheme="majorHAnsi" w:hAnsiTheme="majorHAnsi" w:cs="Consolas"/>
          <w:lang w:val="es-ES"/>
        </w:rPr>
        <w:t xml:space="preserve">  el Secretario Académico inform</w:t>
      </w:r>
      <w:r w:rsidR="00FE5670">
        <w:rPr>
          <w:rFonts w:asciiTheme="majorHAnsi" w:hAnsiTheme="majorHAnsi" w:cs="Consolas"/>
          <w:lang w:val="es-ES"/>
        </w:rPr>
        <w:t>ó</w:t>
      </w:r>
      <w:r>
        <w:rPr>
          <w:rFonts w:asciiTheme="majorHAnsi" w:hAnsiTheme="majorHAnsi" w:cs="Consolas"/>
          <w:lang w:val="es-ES"/>
        </w:rPr>
        <w:t xml:space="preserve"> al Consejo para su conocimiento la</w:t>
      </w:r>
      <w:r w:rsidR="00801B51">
        <w:rPr>
          <w:rFonts w:asciiTheme="majorHAnsi" w:hAnsiTheme="majorHAnsi" w:cs="Consolas"/>
          <w:lang w:val="es-ES"/>
        </w:rPr>
        <w:t xml:space="preserve">s incidencias y resultados del </w:t>
      </w:r>
      <w:r>
        <w:rPr>
          <w:rFonts w:asciiTheme="majorHAnsi" w:hAnsiTheme="majorHAnsi" w:cs="Consolas"/>
          <w:lang w:val="es-ES"/>
        </w:rPr>
        <w:t>Workshop E</w:t>
      </w:r>
      <w:r w:rsidRPr="0090290D">
        <w:rPr>
          <w:rFonts w:asciiTheme="majorHAnsi" w:hAnsiTheme="majorHAnsi" w:cs="Consolas"/>
          <w:lang w:val="es-ES"/>
        </w:rPr>
        <w:t xml:space="preserve">xperimental 2016 </w:t>
      </w:r>
      <w:r>
        <w:rPr>
          <w:rFonts w:asciiTheme="majorHAnsi" w:hAnsiTheme="majorHAnsi" w:cs="Consolas"/>
          <w:lang w:val="es-ES"/>
        </w:rPr>
        <w:t xml:space="preserve"> que se realiz</w:t>
      </w:r>
      <w:r w:rsidR="00FE5670">
        <w:rPr>
          <w:rFonts w:asciiTheme="majorHAnsi" w:hAnsiTheme="majorHAnsi" w:cs="Consolas"/>
          <w:lang w:val="es-ES"/>
        </w:rPr>
        <w:t>ó</w:t>
      </w:r>
      <w:r>
        <w:rPr>
          <w:rFonts w:asciiTheme="majorHAnsi" w:hAnsiTheme="majorHAnsi" w:cs="Consolas"/>
          <w:lang w:val="es-ES"/>
        </w:rPr>
        <w:t xml:space="preserve"> en la </w:t>
      </w:r>
      <w:r w:rsidRPr="0090290D">
        <w:rPr>
          <w:rFonts w:asciiTheme="majorHAnsi" w:hAnsiTheme="majorHAnsi" w:cs="Consolas"/>
          <w:lang w:val="es-ES"/>
        </w:rPr>
        <w:t xml:space="preserve"> Huaca Mateo Salado</w:t>
      </w:r>
      <w:r w:rsidR="00FE5670">
        <w:rPr>
          <w:rFonts w:asciiTheme="majorHAnsi" w:hAnsiTheme="majorHAnsi" w:cs="Consolas"/>
          <w:lang w:val="es-ES"/>
        </w:rPr>
        <w:t>.</w:t>
      </w:r>
    </w:p>
    <w:p w14:paraId="683C594D" w14:textId="77777777" w:rsidR="0090290D" w:rsidRDefault="0090290D" w:rsidP="00A83B71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25E525BC" w14:textId="24487845" w:rsidR="0090290D" w:rsidRPr="0090290D" w:rsidRDefault="0090290D" w:rsidP="00A83B71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El Decano de la Facultad </w:t>
      </w:r>
      <w:r w:rsidR="00801B51">
        <w:rPr>
          <w:rFonts w:asciiTheme="majorHAnsi" w:hAnsiTheme="majorHAnsi" w:cs="Consolas"/>
          <w:lang w:val="es-ES"/>
        </w:rPr>
        <w:t>comunicó</w:t>
      </w:r>
      <w:r w:rsidRPr="00E361BB">
        <w:rPr>
          <w:rFonts w:asciiTheme="majorHAnsi" w:hAnsiTheme="majorHAnsi" w:cs="Consolas"/>
          <w:lang w:val="es-ES"/>
        </w:rPr>
        <w:t xml:space="preserve"> al Consejo para su conocimiento y opinión</w:t>
      </w:r>
      <w:r>
        <w:rPr>
          <w:rFonts w:asciiTheme="majorHAnsi" w:hAnsiTheme="majorHAnsi" w:cs="Consolas"/>
          <w:lang w:val="es-ES"/>
        </w:rPr>
        <w:t xml:space="preserve"> las actividades que realizar</w:t>
      </w:r>
      <w:r w:rsidR="00FE5670">
        <w:rPr>
          <w:rFonts w:asciiTheme="majorHAnsi" w:hAnsiTheme="majorHAnsi" w:cs="Consolas"/>
          <w:lang w:val="es-ES"/>
        </w:rPr>
        <w:t>á</w:t>
      </w:r>
      <w:r>
        <w:rPr>
          <w:rFonts w:asciiTheme="majorHAnsi" w:hAnsiTheme="majorHAnsi" w:cs="Consolas"/>
          <w:lang w:val="es-ES"/>
        </w:rPr>
        <w:t xml:space="preserve"> el arquitecto </w:t>
      </w:r>
      <w:r w:rsidR="00FE5670">
        <w:rPr>
          <w:rFonts w:asciiTheme="majorHAnsi" w:hAnsiTheme="majorHAnsi" w:cs="Consolas"/>
          <w:lang w:val="es-ES"/>
        </w:rPr>
        <w:t>Fernando Pé</w:t>
      </w:r>
      <w:r w:rsidRPr="0090290D">
        <w:rPr>
          <w:rFonts w:asciiTheme="majorHAnsi" w:hAnsiTheme="majorHAnsi" w:cs="Consolas"/>
          <w:lang w:val="es-ES"/>
        </w:rPr>
        <w:t xml:space="preserve">rez </w:t>
      </w:r>
      <w:proofErr w:type="spellStart"/>
      <w:r w:rsidRPr="0090290D">
        <w:rPr>
          <w:rFonts w:asciiTheme="majorHAnsi" w:hAnsiTheme="majorHAnsi" w:cs="Consolas"/>
          <w:lang w:val="es-ES"/>
        </w:rPr>
        <w:t>Oyarzún</w:t>
      </w:r>
      <w:proofErr w:type="spellEnd"/>
      <w:r w:rsidR="008E4DFC">
        <w:rPr>
          <w:rFonts w:asciiTheme="majorHAnsi" w:hAnsiTheme="majorHAnsi" w:cs="Consolas"/>
          <w:lang w:val="es-ES"/>
        </w:rPr>
        <w:t xml:space="preserve"> en la PUCP</w:t>
      </w:r>
      <w:r w:rsidR="006906E8">
        <w:rPr>
          <w:rFonts w:asciiTheme="majorHAnsi" w:hAnsiTheme="majorHAnsi" w:cs="Consolas"/>
          <w:lang w:val="es-ES"/>
        </w:rPr>
        <w:t xml:space="preserve">, incluyendo una conferencia </w:t>
      </w:r>
      <w:r w:rsidR="00FE5670">
        <w:rPr>
          <w:rFonts w:asciiTheme="majorHAnsi" w:hAnsiTheme="majorHAnsi" w:cs="Consolas"/>
          <w:lang w:val="es-ES"/>
        </w:rPr>
        <w:t>sobre</w:t>
      </w:r>
      <w:r w:rsidR="006906E8">
        <w:rPr>
          <w:rFonts w:asciiTheme="majorHAnsi" w:hAnsiTheme="majorHAnsi" w:cs="Consolas"/>
          <w:lang w:val="es-ES"/>
        </w:rPr>
        <w:t xml:space="preserve"> </w:t>
      </w:r>
      <w:r>
        <w:rPr>
          <w:rFonts w:asciiTheme="majorHAnsi" w:hAnsiTheme="majorHAnsi" w:cs="Consolas"/>
          <w:lang w:val="es-ES"/>
        </w:rPr>
        <w:t xml:space="preserve"> </w:t>
      </w:r>
      <w:r w:rsidR="006906E8">
        <w:rPr>
          <w:rFonts w:asciiTheme="majorHAnsi" w:hAnsiTheme="majorHAnsi" w:cs="Consolas"/>
          <w:lang w:val="es-ES"/>
        </w:rPr>
        <w:t>la arquitectura contemporánea Chilena</w:t>
      </w:r>
      <w:r w:rsidR="00FE5670">
        <w:rPr>
          <w:rFonts w:asciiTheme="majorHAnsi" w:hAnsiTheme="majorHAnsi" w:cs="Consolas"/>
          <w:lang w:val="es-ES"/>
        </w:rPr>
        <w:t>.</w:t>
      </w:r>
    </w:p>
    <w:p w14:paraId="4F9F798A" w14:textId="77777777" w:rsidR="008E4DFC" w:rsidRDefault="008E4DFC" w:rsidP="00A83B71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0FD73F2E" w14:textId="266C4742" w:rsidR="008E4DFC" w:rsidRPr="0090290D" w:rsidRDefault="008E4DFC" w:rsidP="00A83B71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>El Decano de la Facultad mostr</w:t>
      </w:r>
      <w:r w:rsidR="00FE5670">
        <w:rPr>
          <w:rFonts w:asciiTheme="majorHAnsi" w:hAnsiTheme="majorHAnsi" w:cs="Consolas"/>
          <w:lang w:val="es-ES"/>
        </w:rPr>
        <w:t>ó</w:t>
      </w:r>
      <w:r>
        <w:rPr>
          <w:rFonts w:asciiTheme="majorHAnsi" w:hAnsiTheme="majorHAnsi" w:cs="Consolas"/>
          <w:lang w:val="es-ES"/>
        </w:rPr>
        <w:t xml:space="preserve"> </w:t>
      </w:r>
      <w:r w:rsidRPr="00E361BB">
        <w:rPr>
          <w:rFonts w:asciiTheme="majorHAnsi" w:hAnsiTheme="majorHAnsi" w:cs="Consolas"/>
          <w:lang w:val="es-ES"/>
        </w:rPr>
        <w:t xml:space="preserve"> al Consejo para su conocimiento y opinión</w:t>
      </w:r>
      <w:r>
        <w:rPr>
          <w:rFonts w:asciiTheme="majorHAnsi" w:hAnsiTheme="majorHAnsi" w:cs="Consolas"/>
          <w:lang w:val="es-ES"/>
        </w:rPr>
        <w:t xml:space="preserve"> el material que la Facultad estaba trabajando para enviar a </w:t>
      </w:r>
      <w:proofErr w:type="spellStart"/>
      <w:r>
        <w:rPr>
          <w:rFonts w:asciiTheme="majorHAnsi" w:hAnsiTheme="majorHAnsi" w:cs="Consolas"/>
          <w:lang w:val="es-ES"/>
        </w:rPr>
        <w:t>ArchiDaily</w:t>
      </w:r>
      <w:proofErr w:type="spellEnd"/>
      <w:r>
        <w:rPr>
          <w:rFonts w:asciiTheme="majorHAnsi" w:hAnsiTheme="majorHAnsi" w:cs="Consolas"/>
          <w:lang w:val="es-ES"/>
        </w:rPr>
        <w:t xml:space="preserve"> Perú</w:t>
      </w:r>
      <w:r w:rsidR="00FE5670">
        <w:rPr>
          <w:rFonts w:asciiTheme="majorHAnsi" w:hAnsiTheme="majorHAnsi" w:cs="Consolas"/>
          <w:lang w:val="es-ES"/>
        </w:rPr>
        <w:t>.</w:t>
      </w:r>
      <w:r>
        <w:rPr>
          <w:rFonts w:asciiTheme="majorHAnsi" w:hAnsiTheme="majorHAnsi" w:cs="Consolas"/>
          <w:lang w:val="es-ES"/>
        </w:rPr>
        <w:t xml:space="preserve"> </w:t>
      </w:r>
    </w:p>
    <w:p w14:paraId="0B27D1E6" w14:textId="77777777" w:rsidR="008E4DFC" w:rsidRDefault="008E4DFC" w:rsidP="00A83B71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1B3643F3" w14:textId="7A1DF6F4" w:rsidR="00BE1B87" w:rsidRPr="00BE1B87" w:rsidRDefault="00BE1B87" w:rsidP="00BE1B8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>El Decano de la Facultad  inform</w:t>
      </w:r>
      <w:r w:rsidR="00FE5670">
        <w:rPr>
          <w:rFonts w:asciiTheme="majorHAnsi" w:hAnsiTheme="majorHAnsi" w:cs="Consolas"/>
          <w:lang w:val="es-ES"/>
        </w:rPr>
        <w:t>ó</w:t>
      </w:r>
      <w:r>
        <w:rPr>
          <w:rFonts w:asciiTheme="majorHAnsi" w:hAnsiTheme="majorHAnsi" w:cs="Consolas"/>
          <w:lang w:val="es-ES"/>
        </w:rPr>
        <w:t xml:space="preserve"> </w:t>
      </w:r>
      <w:r w:rsidRPr="00E361BB">
        <w:rPr>
          <w:rFonts w:asciiTheme="majorHAnsi" w:hAnsiTheme="majorHAnsi" w:cs="Consolas"/>
          <w:lang w:val="es-ES"/>
        </w:rPr>
        <w:t xml:space="preserve">al Consejo para su conocimiento </w:t>
      </w:r>
      <w:r>
        <w:rPr>
          <w:rFonts w:asciiTheme="majorHAnsi" w:hAnsiTheme="majorHAnsi" w:cs="Consolas"/>
          <w:lang w:val="es-ES"/>
        </w:rPr>
        <w:t>la presentación de BASES 1</w:t>
      </w:r>
      <w:r w:rsidR="00FE5670">
        <w:rPr>
          <w:rFonts w:asciiTheme="majorHAnsi" w:hAnsiTheme="majorHAnsi" w:cs="Consolas"/>
          <w:lang w:val="es-ES"/>
        </w:rPr>
        <w:t>.</w:t>
      </w:r>
    </w:p>
    <w:p w14:paraId="03F38BC6" w14:textId="77777777" w:rsidR="001A73AD" w:rsidRPr="0042646D" w:rsidRDefault="001A73AD" w:rsidP="0042646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2FCE511C" w14:textId="7BFB97DB" w:rsidR="002A2AAE" w:rsidRPr="000165BA" w:rsidRDefault="00BE1B87" w:rsidP="000165BA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 w:rsidRPr="00BE1B87">
        <w:rPr>
          <w:rFonts w:asciiTheme="majorHAnsi" w:hAnsiTheme="majorHAnsi" w:cs="Consolas"/>
          <w:lang w:val="es-ES"/>
        </w:rPr>
        <w:t>El Decano de la Facultad inform</w:t>
      </w:r>
      <w:r w:rsidR="00FE5670">
        <w:rPr>
          <w:rFonts w:asciiTheme="majorHAnsi" w:hAnsiTheme="majorHAnsi" w:cs="Consolas"/>
          <w:lang w:val="es-ES"/>
        </w:rPr>
        <w:t>ó</w:t>
      </w:r>
      <w:r w:rsidRPr="00BE1B87">
        <w:rPr>
          <w:rFonts w:asciiTheme="majorHAnsi" w:hAnsiTheme="majorHAnsi" w:cs="Consolas"/>
          <w:lang w:val="es-ES"/>
        </w:rPr>
        <w:t xml:space="preserve"> al Consejo para su conocimiento </w:t>
      </w:r>
      <w:r>
        <w:rPr>
          <w:rFonts w:asciiTheme="majorHAnsi" w:hAnsiTheme="majorHAnsi" w:cs="Consolas"/>
          <w:lang w:val="es-ES"/>
        </w:rPr>
        <w:t xml:space="preserve">sobre la </w:t>
      </w:r>
      <w:r w:rsidR="00BB7296">
        <w:rPr>
          <w:rFonts w:asciiTheme="majorHAnsi" w:hAnsiTheme="majorHAnsi" w:cs="Consolas"/>
          <w:lang w:val="es-ES"/>
        </w:rPr>
        <w:t xml:space="preserve">postergación de </w:t>
      </w:r>
      <w:r w:rsidR="000165BA">
        <w:rPr>
          <w:rFonts w:asciiTheme="majorHAnsi" w:hAnsiTheme="majorHAnsi" w:cs="Consolas"/>
          <w:lang w:val="es-ES"/>
        </w:rPr>
        <w:t>la reunión</w:t>
      </w:r>
      <w:r>
        <w:rPr>
          <w:rFonts w:asciiTheme="majorHAnsi" w:hAnsiTheme="majorHAnsi" w:cs="Consolas"/>
          <w:lang w:val="es-ES"/>
        </w:rPr>
        <w:t xml:space="preserve"> de coordinación </w:t>
      </w:r>
      <w:r w:rsidR="00FE5670">
        <w:rPr>
          <w:rFonts w:asciiTheme="majorHAnsi" w:hAnsiTheme="majorHAnsi" w:cs="Consolas"/>
          <w:lang w:val="es-ES"/>
        </w:rPr>
        <w:t>de</w:t>
      </w:r>
      <w:r>
        <w:rPr>
          <w:rFonts w:asciiTheme="majorHAnsi" w:hAnsiTheme="majorHAnsi" w:cs="Consolas"/>
          <w:lang w:val="es-ES"/>
        </w:rPr>
        <w:t xml:space="preserve"> talleres</w:t>
      </w:r>
      <w:r w:rsidR="00FE5670">
        <w:rPr>
          <w:rFonts w:asciiTheme="majorHAnsi" w:hAnsiTheme="majorHAnsi" w:cs="Consolas"/>
          <w:lang w:val="es-ES"/>
        </w:rPr>
        <w:t>,</w:t>
      </w:r>
      <w:r>
        <w:rPr>
          <w:rFonts w:asciiTheme="majorHAnsi" w:hAnsiTheme="majorHAnsi" w:cs="Consolas"/>
          <w:lang w:val="es-ES"/>
        </w:rPr>
        <w:t xml:space="preserve"> del 5 al </w:t>
      </w:r>
      <w:r w:rsidR="000165BA">
        <w:rPr>
          <w:rFonts w:asciiTheme="majorHAnsi" w:hAnsiTheme="majorHAnsi" w:cs="Consolas"/>
          <w:lang w:val="es-ES"/>
        </w:rPr>
        <w:t>8 al</w:t>
      </w:r>
      <w:r w:rsidR="00BB7296">
        <w:rPr>
          <w:rFonts w:asciiTheme="majorHAnsi" w:hAnsiTheme="majorHAnsi" w:cs="Consolas"/>
          <w:lang w:val="es-ES"/>
        </w:rPr>
        <w:t xml:space="preserve"> </w:t>
      </w:r>
      <w:r w:rsidR="004D546D">
        <w:rPr>
          <w:rFonts w:asciiTheme="majorHAnsi" w:hAnsiTheme="majorHAnsi" w:cs="Consolas"/>
          <w:lang w:val="es-ES"/>
        </w:rPr>
        <w:t>26 de setiembre</w:t>
      </w:r>
      <w:r w:rsidR="00FE5670">
        <w:rPr>
          <w:rFonts w:asciiTheme="majorHAnsi" w:hAnsiTheme="majorHAnsi" w:cs="Consolas"/>
          <w:lang w:val="es-ES"/>
        </w:rPr>
        <w:t>.</w:t>
      </w:r>
      <w:r w:rsidR="004D546D">
        <w:rPr>
          <w:rFonts w:asciiTheme="majorHAnsi" w:hAnsiTheme="majorHAnsi" w:cs="Consolas"/>
          <w:lang w:val="es-ES"/>
        </w:rPr>
        <w:t xml:space="preserve"> </w:t>
      </w:r>
    </w:p>
    <w:p w14:paraId="70D5F831" w14:textId="0E741C21" w:rsidR="006B2C57" w:rsidRPr="00BE1B87" w:rsidRDefault="00BB7296" w:rsidP="006B2C5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ab/>
      </w:r>
    </w:p>
    <w:p w14:paraId="25706987" w14:textId="084C816B" w:rsidR="0042646D" w:rsidRDefault="008E4DFC" w:rsidP="00A83B71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El Decano de la Facultad </w:t>
      </w:r>
      <w:r w:rsidR="00647F70">
        <w:rPr>
          <w:rFonts w:asciiTheme="majorHAnsi" w:hAnsiTheme="majorHAnsi" w:cs="Consolas"/>
          <w:lang w:val="es-ES"/>
        </w:rPr>
        <w:t xml:space="preserve">comunicó </w:t>
      </w:r>
      <w:r w:rsidRPr="00E361BB">
        <w:rPr>
          <w:rFonts w:asciiTheme="majorHAnsi" w:hAnsiTheme="majorHAnsi" w:cs="Consolas"/>
          <w:lang w:val="es-ES"/>
        </w:rPr>
        <w:t>al Consejo para su conocimiento y opinión</w:t>
      </w:r>
      <w:r>
        <w:rPr>
          <w:rFonts w:asciiTheme="majorHAnsi" w:hAnsiTheme="majorHAnsi" w:cs="Consolas"/>
          <w:lang w:val="es-ES"/>
        </w:rPr>
        <w:t xml:space="preserve"> la participación de la FAU en el </w:t>
      </w:r>
      <w:r w:rsidR="007F1CF9">
        <w:rPr>
          <w:rFonts w:asciiTheme="majorHAnsi" w:hAnsiTheme="majorHAnsi" w:cs="Consolas"/>
          <w:lang w:val="es-ES"/>
        </w:rPr>
        <w:t>Workshop</w:t>
      </w:r>
      <w:r>
        <w:rPr>
          <w:rFonts w:asciiTheme="majorHAnsi" w:hAnsiTheme="majorHAnsi" w:cs="Consolas"/>
          <w:lang w:val="es-ES"/>
        </w:rPr>
        <w:t xml:space="preserve"> WAS 2016 organizado por la</w:t>
      </w:r>
      <w:r w:rsidR="007F1CF9">
        <w:rPr>
          <w:rFonts w:asciiTheme="majorHAnsi" w:hAnsiTheme="majorHAnsi" w:cs="Consolas"/>
          <w:lang w:val="es-ES"/>
        </w:rPr>
        <w:t xml:space="preserve"> </w:t>
      </w:r>
      <w:r w:rsidR="007F1CF9" w:rsidRPr="007F1CF9">
        <w:rPr>
          <w:rFonts w:asciiTheme="majorHAnsi" w:hAnsiTheme="majorHAnsi" w:cs="Consolas"/>
          <w:lang w:val="es-ES"/>
        </w:rPr>
        <w:t>Facultad De Arquitectura</w:t>
      </w:r>
      <w:r w:rsidR="007F1CF9">
        <w:rPr>
          <w:rFonts w:asciiTheme="majorHAnsi" w:hAnsiTheme="majorHAnsi" w:cs="Consolas"/>
          <w:lang w:val="es-ES"/>
        </w:rPr>
        <w:t xml:space="preserve"> de la Pontificia Universidad Católica de Chile en la ciudad de Santiago de Chile del 10 al 15 de agosto pasado</w:t>
      </w:r>
      <w:r w:rsidR="0042646D">
        <w:rPr>
          <w:rFonts w:asciiTheme="majorHAnsi" w:hAnsiTheme="majorHAnsi" w:cs="Consolas"/>
          <w:lang w:val="es-ES"/>
        </w:rPr>
        <w:t>.</w:t>
      </w:r>
    </w:p>
    <w:p w14:paraId="2CF82377" w14:textId="4F21323B" w:rsidR="006906E8" w:rsidRPr="00F549E6" w:rsidRDefault="007F1CF9" w:rsidP="00F549E6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 </w:t>
      </w:r>
    </w:p>
    <w:p w14:paraId="119793E0" w14:textId="77777777" w:rsidR="0042646D" w:rsidRPr="0042646D" w:rsidRDefault="0042646D" w:rsidP="0042646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6F98C476" w14:textId="77777777" w:rsidR="0042646D" w:rsidRDefault="0042646D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</w:p>
    <w:p w14:paraId="46756445" w14:textId="31834343" w:rsidR="006906E8" w:rsidRDefault="006906E8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13B824C7" w14:textId="1A67AC0E" w:rsidR="000165BA" w:rsidRDefault="000165BA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16404CB0" w14:textId="77777777" w:rsidR="000165BA" w:rsidRPr="00647F70" w:rsidRDefault="000165BA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4EBE50AF" w14:textId="77777777" w:rsidR="00BE1B87" w:rsidRPr="00647F70" w:rsidRDefault="00BE1B87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17006BA5" w14:textId="77777777" w:rsidR="00FE078C" w:rsidRDefault="00FE078C" w:rsidP="009840D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</w:p>
    <w:p w14:paraId="27D27348" w14:textId="774C4019" w:rsidR="00CF7204" w:rsidRPr="00EA001F" w:rsidRDefault="006D65A9" w:rsidP="00EA001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PE"/>
        </w:rPr>
      </w:pPr>
      <w:r>
        <w:rPr>
          <w:rFonts w:asciiTheme="majorHAnsi" w:hAnsiTheme="majorHAnsi" w:cs="Consolas"/>
          <w:lang w:val="es-PE"/>
        </w:rPr>
        <w:t xml:space="preserve">    </w:t>
      </w:r>
      <w:r w:rsidR="00CF7204" w:rsidRPr="00EA001F">
        <w:rPr>
          <w:rFonts w:asciiTheme="majorHAnsi" w:hAnsiTheme="majorHAnsi" w:cs="Consolas"/>
          <w:lang w:val="es-PE"/>
        </w:rPr>
        <w:t>Reynaldo Ledgard Parró</w:t>
      </w:r>
      <w:r w:rsidR="00CF7204" w:rsidRPr="00EA001F">
        <w:rPr>
          <w:rFonts w:asciiTheme="majorHAnsi" w:hAnsiTheme="majorHAnsi" w:cs="Consolas"/>
          <w:lang w:val="es-PE"/>
        </w:rPr>
        <w:tab/>
      </w:r>
      <w:r w:rsidR="00CF7204" w:rsidRPr="00EA001F">
        <w:rPr>
          <w:rFonts w:asciiTheme="majorHAnsi" w:hAnsiTheme="majorHAnsi" w:cs="Consolas"/>
          <w:lang w:val="es-PE"/>
        </w:rPr>
        <w:tab/>
        <w:t>Paulo Dam Mazzi</w:t>
      </w:r>
      <w:r w:rsidR="00CF7204" w:rsidRPr="00EA001F">
        <w:rPr>
          <w:rFonts w:asciiTheme="majorHAnsi" w:hAnsiTheme="majorHAnsi" w:cs="Consolas"/>
          <w:lang w:val="es-PE"/>
        </w:rPr>
        <w:tab/>
      </w:r>
      <w:r w:rsidR="00CF7204" w:rsidRPr="00EA001F">
        <w:rPr>
          <w:rFonts w:asciiTheme="majorHAnsi" w:hAnsiTheme="majorHAnsi" w:cs="Consolas"/>
          <w:lang w:val="es-PE"/>
        </w:rPr>
        <w:tab/>
        <w:t>Pedro Belaunde</w:t>
      </w:r>
    </w:p>
    <w:p w14:paraId="4F9D568A" w14:textId="77777777" w:rsidR="00CF7204" w:rsidRPr="0037263C" w:rsidRDefault="00CF7204" w:rsidP="00CF7204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  <w:r w:rsidRPr="0037263C">
        <w:rPr>
          <w:rFonts w:asciiTheme="majorHAnsi" w:hAnsiTheme="majorHAnsi" w:cs="Consolas"/>
          <w:lang w:val="es-PE"/>
        </w:rPr>
        <w:t xml:space="preserve">          </w:t>
      </w:r>
      <w:r w:rsidRPr="0037263C">
        <w:rPr>
          <w:rFonts w:asciiTheme="majorHAnsi" w:hAnsiTheme="majorHAnsi" w:cs="Consolas"/>
          <w:lang w:val="es-ES"/>
        </w:rPr>
        <w:t>Decano</w:t>
      </w:r>
      <w:r w:rsidRPr="0037263C">
        <w:rPr>
          <w:rFonts w:asciiTheme="majorHAnsi" w:hAnsiTheme="majorHAnsi" w:cs="Consolas"/>
          <w:lang w:val="es-ES"/>
        </w:rPr>
        <w:tab/>
      </w:r>
      <w:r w:rsidRPr="0037263C">
        <w:rPr>
          <w:rFonts w:asciiTheme="majorHAnsi" w:hAnsiTheme="majorHAnsi" w:cs="Consolas"/>
          <w:lang w:val="es-ES"/>
        </w:rPr>
        <w:tab/>
        <w:t xml:space="preserve">         Jefe de Departamento</w:t>
      </w:r>
      <w:r w:rsidRPr="0037263C">
        <w:rPr>
          <w:rFonts w:asciiTheme="majorHAnsi" w:hAnsiTheme="majorHAnsi" w:cs="Consolas"/>
          <w:lang w:val="es-ES"/>
        </w:rPr>
        <w:tab/>
        <w:t xml:space="preserve">            Profesor Principal </w:t>
      </w:r>
    </w:p>
    <w:p w14:paraId="620DCD9D" w14:textId="77777777" w:rsidR="00CF7204" w:rsidRPr="0037263C" w:rsidRDefault="00CF7204" w:rsidP="00CF7204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4695E5F0" w14:textId="77777777" w:rsidR="00CF7204" w:rsidRPr="0037263C" w:rsidRDefault="00CF7204" w:rsidP="00CF7204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7FA30339" w14:textId="77777777" w:rsidR="00CF7204" w:rsidRPr="0037263C" w:rsidRDefault="00CF7204" w:rsidP="00CF7204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2BBF9626" w14:textId="77777777" w:rsidR="00CF7204" w:rsidRPr="0037263C" w:rsidRDefault="00CF7204" w:rsidP="00CF7204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0198418D" w14:textId="77777777" w:rsidR="00DB445E" w:rsidRPr="0037263C" w:rsidRDefault="00DB445E" w:rsidP="00CF7204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6FEFEDC5" w14:textId="77777777" w:rsidR="00CF7204" w:rsidRPr="0037263C" w:rsidRDefault="00CF7204" w:rsidP="00CF7204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  <w:r w:rsidRPr="0037263C">
        <w:rPr>
          <w:rFonts w:asciiTheme="majorHAnsi" w:hAnsiTheme="majorHAnsi" w:cs="Consolas"/>
          <w:lang w:val="es-ES"/>
        </w:rPr>
        <w:t>Pablo Vega Centeno</w:t>
      </w:r>
      <w:r w:rsidRPr="0037263C">
        <w:rPr>
          <w:rFonts w:asciiTheme="majorHAnsi" w:hAnsiTheme="majorHAnsi" w:cs="Consolas"/>
          <w:lang w:val="es-ES"/>
        </w:rPr>
        <w:tab/>
        <w:t xml:space="preserve">       Jean Pierre Crousse</w:t>
      </w:r>
      <w:r w:rsidRPr="0037263C">
        <w:rPr>
          <w:rFonts w:asciiTheme="majorHAnsi" w:hAnsiTheme="majorHAnsi" w:cs="Consolas"/>
          <w:lang w:val="es-ES"/>
        </w:rPr>
        <w:tab/>
        <w:t xml:space="preserve">                Sharif Kahatt</w:t>
      </w:r>
    </w:p>
    <w:p w14:paraId="628180B8" w14:textId="77777777" w:rsidR="00CF7204" w:rsidRPr="0037263C" w:rsidRDefault="00CF7204" w:rsidP="00CF7204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  <w:r w:rsidRPr="0037263C">
        <w:rPr>
          <w:rFonts w:asciiTheme="majorHAnsi" w:hAnsiTheme="majorHAnsi" w:cs="Consolas"/>
          <w:lang w:val="es-ES"/>
        </w:rPr>
        <w:t xml:space="preserve">  Profesor Principal</w:t>
      </w:r>
      <w:r w:rsidRPr="0037263C">
        <w:rPr>
          <w:rFonts w:asciiTheme="majorHAnsi" w:hAnsiTheme="majorHAnsi" w:cs="Consolas"/>
          <w:lang w:val="es-ES"/>
        </w:rPr>
        <w:tab/>
        <w:t xml:space="preserve">        Profesor Asociado </w:t>
      </w:r>
      <w:r w:rsidRPr="0037263C">
        <w:rPr>
          <w:rFonts w:asciiTheme="majorHAnsi" w:hAnsiTheme="majorHAnsi" w:cs="Consolas"/>
          <w:lang w:val="es-ES"/>
        </w:rPr>
        <w:tab/>
        <w:t xml:space="preserve">            Profesor Asociado</w:t>
      </w:r>
    </w:p>
    <w:p w14:paraId="1D341140" w14:textId="56EBB4BA" w:rsidR="00CF7204" w:rsidRPr="0037263C" w:rsidRDefault="00610057" w:rsidP="00610057">
      <w:pPr>
        <w:pStyle w:val="Prrafodelista"/>
        <w:widowControl w:val="0"/>
        <w:tabs>
          <w:tab w:val="left" w:pos="1685"/>
        </w:tabs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ab/>
      </w:r>
    </w:p>
    <w:p w14:paraId="71868822" w14:textId="77777777" w:rsidR="00CF7204" w:rsidRPr="0037263C" w:rsidRDefault="00CF7204" w:rsidP="00CF7204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51216FEB" w14:textId="77777777" w:rsidR="00CF7204" w:rsidRPr="0037263C" w:rsidRDefault="00CF7204" w:rsidP="00CF7204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0ACF760C" w14:textId="77777777" w:rsidR="00CF7204" w:rsidRPr="0037263C" w:rsidRDefault="00CF7204" w:rsidP="00610057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0763FD93" w14:textId="58214EF6" w:rsidR="00610057" w:rsidRDefault="00CF7204" w:rsidP="00610057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PE"/>
        </w:rPr>
      </w:pPr>
      <w:r w:rsidRPr="00610057">
        <w:rPr>
          <w:rFonts w:asciiTheme="majorHAnsi" w:hAnsiTheme="majorHAnsi" w:cs="Consolas"/>
          <w:lang w:val="es-PE"/>
        </w:rPr>
        <w:t>Sofía Rodríguez Larraín</w:t>
      </w:r>
      <w:r w:rsidR="00235D58">
        <w:rPr>
          <w:rFonts w:asciiTheme="majorHAnsi" w:hAnsiTheme="majorHAnsi" w:cs="Consolas"/>
          <w:lang w:val="es-PE"/>
        </w:rPr>
        <w:t xml:space="preserve">        </w:t>
      </w:r>
      <w:r w:rsidR="008D5822">
        <w:rPr>
          <w:rFonts w:asciiTheme="majorHAnsi" w:hAnsiTheme="majorHAnsi" w:cs="Consolas"/>
          <w:lang w:val="es-PE"/>
        </w:rPr>
        <w:t xml:space="preserve">Gian Franco Pedreschi                 </w:t>
      </w:r>
      <w:r w:rsidR="00CD6812">
        <w:rPr>
          <w:rFonts w:asciiTheme="majorHAnsi" w:hAnsiTheme="majorHAnsi" w:cs="Consolas"/>
          <w:lang w:val="es-PE"/>
        </w:rPr>
        <w:t xml:space="preserve"> </w:t>
      </w:r>
      <w:r w:rsidR="008D5822">
        <w:rPr>
          <w:rFonts w:asciiTheme="majorHAnsi" w:hAnsiTheme="majorHAnsi" w:cs="Consolas"/>
          <w:lang w:val="es-PE"/>
        </w:rPr>
        <w:t>Gabriel Eduardo Cerna</w:t>
      </w:r>
      <w:r w:rsidR="00CD6812">
        <w:rPr>
          <w:rFonts w:asciiTheme="majorHAnsi" w:hAnsiTheme="majorHAnsi" w:cs="Consolas"/>
          <w:lang w:val="es-PE"/>
        </w:rPr>
        <w:t xml:space="preserve"> </w:t>
      </w:r>
    </w:p>
    <w:p w14:paraId="67994858" w14:textId="60CB2EE2" w:rsidR="00CD6812" w:rsidRDefault="00610057" w:rsidP="00CD6812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PE"/>
        </w:rPr>
      </w:pPr>
      <w:r>
        <w:rPr>
          <w:rFonts w:asciiTheme="majorHAnsi" w:hAnsiTheme="majorHAnsi" w:cs="Consolas"/>
          <w:lang w:val="es-PE"/>
        </w:rPr>
        <w:t xml:space="preserve">   </w:t>
      </w:r>
      <w:r w:rsidR="00CF7204" w:rsidRPr="00610057">
        <w:rPr>
          <w:rFonts w:asciiTheme="majorHAnsi" w:hAnsiTheme="majorHAnsi" w:cs="Consolas"/>
          <w:lang w:val="es-PE"/>
        </w:rPr>
        <w:t>Profesor Auxiliar</w:t>
      </w:r>
      <w:r w:rsidR="00CD6812">
        <w:rPr>
          <w:rFonts w:asciiTheme="majorHAnsi" w:hAnsiTheme="majorHAnsi" w:cs="Consolas"/>
          <w:lang w:val="es-PE"/>
        </w:rPr>
        <w:t xml:space="preserve">                      Representante                                 Representante </w:t>
      </w:r>
    </w:p>
    <w:p w14:paraId="242E82D3" w14:textId="10C3CA9D" w:rsidR="00443F6E" w:rsidRPr="00CD6812" w:rsidRDefault="00CD6812" w:rsidP="00647F70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PE"/>
        </w:rPr>
      </w:pPr>
      <w:r>
        <w:rPr>
          <w:rFonts w:asciiTheme="majorHAnsi" w:hAnsiTheme="majorHAnsi" w:cs="Consolas"/>
          <w:lang w:val="es-PE"/>
        </w:rPr>
        <w:t xml:space="preserve">                                                           Estudiantil       </w:t>
      </w:r>
      <w:r w:rsidR="00DA386E">
        <w:rPr>
          <w:rFonts w:asciiTheme="majorHAnsi" w:hAnsiTheme="majorHAnsi" w:cs="Consolas"/>
          <w:lang w:val="es-PE"/>
        </w:rPr>
        <w:t xml:space="preserve"> </w:t>
      </w:r>
      <w:r>
        <w:rPr>
          <w:rFonts w:asciiTheme="majorHAnsi" w:hAnsiTheme="majorHAnsi" w:cs="Consolas"/>
          <w:lang w:val="es-PE"/>
        </w:rPr>
        <w:t xml:space="preserve">                                   Estudiantil </w:t>
      </w:r>
    </w:p>
    <w:sectPr w:rsidR="00443F6E" w:rsidRPr="00CD6812" w:rsidSect="0094443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A79"/>
    <w:multiLevelType w:val="multilevel"/>
    <w:tmpl w:val="2D4657EA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12F7BE3"/>
    <w:multiLevelType w:val="hybridMultilevel"/>
    <w:tmpl w:val="BFAA948E"/>
    <w:lvl w:ilvl="0" w:tplc="8C425F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64F7"/>
    <w:multiLevelType w:val="hybridMultilevel"/>
    <w:tmpl w:val="9074514E"/>
    <w:lvl w:ilvl="0" w:tplc="AC28EB2C">
      <w:start w:val="8"/>
      <w:numFmt w:val="bullet"/>
      <w:lvlText w:val="-"/>
      <w:lvlJc w:val="left"/>
      <w:pPr>
        <w:ind w:left="786" w:hanging="360"/>
      </w:pPr>
      <w:rPr>
        <w:rFonts w:ascii="Calibri" w:eastAsiaTheme="minorEastAsia" w:hAnsi="Calibri" w:cs="Consola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5A33CF8"/>
    <w:multiLevelType w:val="hybridMultilevel"/>
    <w:tmpl w:val="0290C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49F4"/>
    <w:multiLevelType w:val="hybridMultilevel"/>
    <w:tmpl w:val="C82604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4405F"/>
    <w:multiLevelType w:val="hybridMultilevel"/>
    <w:tmpl w:val="CDC80EA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C4C6A"/>
    <w:multiLevelType w:val="hybridMultilevel"/>
    <w:tmpl w:val="FBD4A1F8"/>
    <w:lvl w:ilvl="0" w:tplc="1B3A04E6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E5DD1"/>
    <w:multiLevelType w:val="hybridMultilevel"/>
    <w:tmpl w:val="C2EC608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163F0"/>
    <w:multiLevelType w:val="multilevel"/>
    <w:tmpl w:val="9A14603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9" w15:restartNumberingAfterBreak="0">
    <w:nsid w:val="45800368"/>
    <w:multiLevelType w:val="hybridMultilevel"/>
    <w:tmpl w:val="6FF22952"/>
    <w:lvl w:ilvl="0" w:tplc="7C58D448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C4279D"/>
    <w:multiLevelType w:val="multilevel"/>
    <w:tmpl w:val="26D29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DD07B1B"/>
    <w:multiLevelType w:val="hybridMultilevel"/>
    <w:tmpl w:val="1EFE57C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3009E"/>
    <w:multiLevelType w:val="hybridMultilevel"/>
    <w:tmpl w:val="D72A1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87E52"/>
    <w:multiLevelType w:val="hybridMultilevel"/>
    <w:tmpl w:val="244E46F4"/>
    <w:lvl w:ilvl="0" w:tplc="11204A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303726D"/>
    <w:multiLevelType w:val="hybridMultilevel"/>
    <w:tmpl w:val="3B22E0D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21143"/>
    <w:multiLevelType w:val="hybridMultilevel"/>
    <w:tmpl w:val="BBD6A3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B3AF4"/>
    <w:multiLevelType w:val="hybridMultilevel"/>
    <w:tmpl w:val="7CF2DC26"/>
    <w:lvl w:ilvl="0" w:tplc="2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33EFD"/>
    <w:multiLevelType w:val="hybridMultilevel"/>
    <w:tmpl w:val="916C7C34"/>
    <w:lvl w:ilvl="0" w:tplc="DDFE190E">
      <w:start w:val="2"/>
      <w:numFmt w:val="bullet"/>
      <w:lvlText w:val="-"/>
      <w:lvlJc w:val="left"/>
      <w:pPr>
        <w:ind w:left="927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FF5179D"/>
    <w:multiLevelType w:val="multilevel"/>
    <w:tmpl w:val="093825A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56B7F12"/>
    <w:multiLevelType w:val="multilevel"/>
    <w:tmpl w:val="372E676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78215F65"/>
    <w:multiLevelType w:val="multilevel"/>
    <w:tmpl w:val="D4C040C0"/>
    <w:lvl w:ilvl="0">
      <w:start w:val="5"/>
      <w:numFmt w:val="decimal"/>
      <w:lvlText w:val="%1"/>
      <w:lvlJc w:val="left"/>
      <w:pPr>
        <w:ind w:left="390" w:hanging="390"/>
      </w:pPr>
      <w:rPr>
        <w:rFonts w:ascii="Cambria" w:eastAsia="Times New Roman" w:hAnsi="Cambria" w:hint="default"/>
        <w:sz w:val="28"/>
      </w:rPr>
    </w:lvl>
    <w:lvl w:ilvl="1">
      <w:start w:val="1"/>
      <w:numFmt w:val="decimal"/>
      <w:lvlText w:val="%1.%2"/>
      <w:lvlJc w:val="left"/>
      <w:pPr>
        <w:ind w:left="1215" w:hanging="720"/>
      </w:pPr>
      <w:rPr>
        <w:rFonts w:ascii="Cambria" w:eastAsia="Times New Roman" w:hAnsi="Cambria" w:hint="default"/>
        <w:sz w:val="28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ascii="Cambria" w:eastAsia="Times New Roman" w:hAnsi="Cambria" w:hint="default"/>
        <w:sz w:val="28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ascii="Cambria" w:eastAsia="Times New Roman" w:hAnsi="Cambria" w:hint="default"/>
        <w:sz w:val="28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ascii="Cambria" w:eastAsia="Times New Roman" w:hAnsi="Cambria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ascii="Cambria" w:eastAsia="Times New Roman" w:hAnsi="Cambria" w:hint="default"/>
        <w:sz w:val="28"/>
      </w:rPr>
    </w:lvl>
    <w:lvl w:ilvl="6">
      <w:start w:val="1"/>
      <w:numFmt w:val="decimal"/>
      <w:lvlText w:val="%1.%2.%3.%4.%5.%6.%7"/>
      <w:lvlJc w:val="left"/>
      <w:pPr>
        <w:ind w:left="4770" w:hanging="1800"/>
      </w:pPr>
      <w:rPr>
        <w:rFonts w:ascii="Cambria" w:eastAsia="Times New Roman" w:hAnsi="Cambria" w:hint="default"/>
        <w:sz w:val="28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ascii="Cambria" w:eastAsia="Times New Roman" w:hAnsi="Cambria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ascii="Cambria" w:eastAsia="Times New Roman" w:hAnsi="Cambria" w:hint="default"/>
        <w:sz w:val="28"/>
      </w:rPr>
    </w:lvl>
  </w:abstractNum>
  <w:abstractNum w:abstractNumId="21" w15:restartNumberingAfterBreak="0">
    <w:nsid w:val="7AEB6972"/>
    <w:multiLevelType w:val="hybridMultilevel"/>
    <w:tmpl w:val="21B0B846"/>
    <w:lvl w:ilvl="0" w:tplc="C20CE44E">
      <w:numFmt w:val="bullet"/>
      <w:lvlText w:val="-"/>
      <w:lvlJc w:val="left"/>
      <w:pPr>
        <w:ind w:left="786" w:hanging="360"/>
      </w:pPr>
      <w:rPr>
        <w:rFonts w:ascii="Calibri" w:eastAsiaTheme="minorEastAsia" w:hAnsi="Calibri" w:cs="Consola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BA25616"/>
    <w:multiLevelType w:val="hybridMultilevel"/>
    <w:tmpl w:val="A61E7AF2"/>
    <w:lvl w:ilvl="0" w:tplc="A1302BAA">
      <w:start w:val="3"/>
      <w:numFmt w:val="bullet"/>
      <w:lvlText w:val="-"/>
      <w:lvlJc w:val="left"/>
      <w:pPr>
        <w:ind w:left="786" w:hanging="360"/>
      </w:pPr>
      <w:rPr>
        <w:rFonts w:ascii="Calibri" w:eastAsiaTheme="minorEastAsia" w:hAnsi="Calibri" w:cs="Consola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9"/>
  </w:num>
  <w:num w:numId="7">
    <w:abstractNumId w:val="22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4"/>
  </w:num>
  <w:num w:numId="15">
    <w:abstractNumId w:val="18"/>
  </w:num>
  <w:num w:numId="16">
    <w:abstractNumId w:val="21"/>
  </w:num>
  <w:num w:numId="17">
    <w:abstractNumId w:val="0"/>
  </w:num>
  <w:num w:numId="18">
    <w:abstractNumId w:val="8"/>
  </w:num>
  <w:num w:numId="19">
    <w:abstractNumId w:val="20"/>
  </w:num>
  <w:num w:numId="20">
    <w:abstractNumId w:val="10"/>
  </w:num>
  <w:num w:numId="21">
    <w:abstractNumId w:val="13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5A"/>
    <w:rsid w:val="00001C4D"/>
    <w:rsid w:val="00005AC0"/>
    <w:rsid w:val="00007189"/>
    <w:rsid w:val="00007345"/>
    <w:rsid w:val="00013500"/>
    <w:rsid w:val="00013567"/>
    <w:rsid w:val="000138A5"/>
    <w:rsid w:val="000146BC"/>
    <w:rsid w:val="00015CF8"/>
    <w:rsid w:val="000165BA"/>
    <w:rsid w:val="000200C3"/>
    <w:rsid w:val="0002332A"/>
    <w:rsid w:val="0002353D"/>
    <w:rsid w:val="00027C61"/>
    <w:rsid w:val="0003019D"/>
    <w:rsid w:val="000317F1"/>
    <w:rsid w:val="00032A5A"/>
    <w:rsid w:val="00035E43"/>
    <w:rsid w:val="000366AD"/>
    <w:rsid w:val="00037DFE"/>
    <w:rsid w:val="00041E19"/>
    <w:rsid w:val="00045923"/>
    <w:rsid w:val="00046A85"/>
    <w:rsid w:val="00046F3C"/>
    <w:rsid w:val="00067BD6"/>
    <w:rsid w:val="0007152F"/>
    <w:rsid w:val="0007740E"/>
    <w:rsid w:val="00077668"/>
    <w:rsid w:val="0008157F"/>
    <w:rsid w:val="00082777"/>
    <w:rsid w:val="0008473C"/>
    <w:rsid w:val="00085D48"/>
    <w:rsid w:val="00085FBE"/>
    <w:rsid w:val="00091BE7"/>
    <w:rsid w:val="000920D4"/>
    <w:rsid w:val="000940F4"/>
    <w:rsid w:val="0009420A"/>
    <w:rsid w:val="000A6956"/>
    <w:rsid w:val="000B4FB9"/>
    <w:rsid w:val="000B550A"/>
    <w:rsid w:val="000B6505"/>
    <w:rsid w:val="000B737E"/>
    <w:rsid w:val="000B798D"/>
    <w:rsid w:val="000C0C81"/>
    <w:rsid w:val="000C17D7"/>
    <w:rsid w:val="000C4851"/>
    <w:rsid w:val="000D0B7C"/>
    <w:rsid w:val="000D33F1"/>
    <w:rsid w:val="000D7102"/>
    <w:rsid w:val="000E04B5"/>
    <w:rsid w:val="000E1575"/>
    <w:rsid w:val="000F5D79"/>
    <w:rsid w:val="00102F11"/>
    <w:rsid w:val="00107FB8"/>
    <w:rsid w:val="00116A04"/>
    <w:rsid w:val="00127848"/>
    <w:rsid w:val="00131094"/>
    <w:rsid w:val="00132034"/>
    <w:rsid w:val="00136A0F"/>
    <w:rsid w:val="00136A71"/>
    <w:rsid w:val="00140E8D"/>
    <w:rsid w:val="00142518"/>
    <w:rsid w:val="001449E0"/>
    <w:rsid w:val="00144B2D"/>
    <w:rsid w:val="001451A2"/>
    <w:rsid w:val="00154697"/>
    <w:rsid w:val="00157785"/>
    <w:rsid w:val="00160639"/>
    <w:rsid w:val="00172F87"/>
    <w:rsid w:val="00174D19"/>
    <w:rsid w:val="00176C6B"/>
    <w:rsid w:val="00181D51"/>
    <w:rsid w:val="001861DF"/>
    <w:rsid w:val="00191ACB"/>
    <w:rsid w:val="001954FA"/>
    <w:rsid w:val="001963DA"/>
    <w:rsid w:val="001A2998"/>
    <w:rsid w:val="001A5A9C"/>
    <w:rsid w:val="001A73AD"/>
    <w:rsid w:val="001B2637"/>
    <w:rsid w:val="001B31D5"/>
    <w:rsid w:val="001B43F4"/>
    <w:rsid w:val="001B5181"/>
    <w:rsid w:val="001C149C"/>
    <w:rsid w:val="001C40A2"/>
    <w:rsid w:val="001C573F"/>
    <w:rsid w:val="001C65F5"/>
    <w:rsid w:val="001C77CF"/>
    <w:rsid w:val="001C7E27"/>
    <w:rsid w:val="001D72B9"/>
    <w:rsid w:val="001E000C"/>
    <w:rsid w:val="001E1C23"/>
    <w:rsid w:val="001E518D"/>
    <w:rsid w:val="001F1675"/>
    <w:rsid w:val="001F4066"/>
    <w:rsid w:val="001F6047"/>
    <w:rsid w:val="00203DBF"/>
    <w:rsid w:val="00204077"/>
    <w:rsid w:val="00204FA3"/>
    <w:rsid w:val="00207AEA"/>
    <w:rsid w:val="0021307B"/>
    <w:rsid w:val="002145B7"/>
    <w:rsid w:val="00214751"/>
    <w:rsid w:val="002151D6"/>
    <w:rsid w:val="00216B94"/>
    <w:rsid w:val="002225A7"/>
    <w:rsid w:val="00223F20"/>
    <w:rsid w:val="00224DCE"/>
    <w:rsid w:val="00226587"/>
    <w:rsid w:val="002266B1"/>
    <w:rsid w:val="002268D7"/>
    <w:rsid w:val="00235D58"/>
    <w:rsid w:val="002463BB"/>
    <w:rsid w:val="002504B8"/>
    <w:rsid w:val="002514D6"/>
    <w:rsid w:val="00253056"/>
    <w:rsid w:val="002533A6"/>
    <w:rsid w:val="00261814"/>
    <w:rsid w:val="00264B62"/>
    <w:rsid w:val="00267054"/>
    <w:rsid w:val="00267B07"/>
    <w:rsid w:val="00271161"/>
    <w:rsid w:val="00271DC6"/>
    <w:rsid w:val="00273530"/>
    <w:rsid w:val="00281335"/>
    <w:rsid w:val="00283748"/>
    <w:rsid w:val="0029247F"/>
    <w:rsid w:val="0029495C"/>
    <w:rsid w:val="00294DFD"/>
    <w:rsid w:val="002A2051"/>
    <w:rsid w:val="002A2AAE"/>
    <w:rsid w:val="002A6D14"/>
    <w:rsid w:val="002A775F"/>
    <w:rsid w:val="002B4DDF"/>
    <w:rsid w:val="002C003F"/>
    <w:rsid w:val="002C0D38"/>
    <w:rsid w:val="002C47E2"/>
    <w:rsid w:val="002C6DEF"/>
    <w:rsid w:val="002C7BD7"/>
    <w:rsid w:val="002C7F3A"/>
    <w:rsid w:val="002D332F"/>
    <w:rsid w:val="002E3875"/>
    <w:rsid w:val="002F311B"/>
    <w:rsid w:val="002F73DA"/>
    <w:rsid w:val="002F75A1"/>
    <w:rsid w:val="00302E90"/>
    <w:rsid w:val="003044DE"/>
    <w:rsid w:val="00304C53"/>
    <w:rsid w:val="003058E0"/>
    <w:rsid w:val="0030663A"/>
    <w:rsid w:val="00313387"/>
    <w:rsid w:val="00315E00"/>
    <w:rsid w:val="003164D5"/>
    <w:rsid w:val="00317035"/>
    <w:rsid w:val="003170E4"/>
    <w:rsid w:val="00317CEE"/>
    <w:rsid w:val="00321FBA"/>
    <w:rsid w:val="003230A8"/>
    <w:rsid w:val="003233EE"/>
    <w:rsid w:val="00323A6D"/>
    <w:rsid w:val="00330697"/>
    <w:rsid w:val="003326C8"/>
    <w:rsid w:val="00333038"/>
    <w:rsid w:val="00334DD3"/>
    <w:rsid w:val="00340C08"/>
    <w:rsid w:val="003504EC"/>
    <w:rsid w:val="00354B6F"/>
    <w:rsid w:val="0035541A"/>
    <w:rsid w:val="00355AA3"/>
    <w:rsid w:val="0036142E"/>
    <w:rsid w:val="003625FD"/>
    <w:rsid w:val="00364B14"/>
    <w:rsid w:val="00365FA7"/>
    <w:rsid w:val="0037189C"/>
    <w:rsid w:val="0037263C"/>
    <w:rsid w:val="00377629"/>
    <w:rsid w:val="003813D1"/>
    <w:rsid w:val="00382BFD"/>
    <w:rsid w:val="00384332"/>
    <w:rsid w:val="003903A2"/>
    <w:rsid w:val="003930A9"/>
    <w:rsid w:val="003969B7"/>
    <w:rsid w:val="003A15FF"/>
    <w:rsid w:val="003A4FAA"/>
    <w:rsid w:val="003A7E3E"/>
    <w:rsid w:val="003B1441"/>
    <w:rsid w:val="003B22AC"/>
    <w:rsid w:val="003B6D42"/>
    <w:rsid w:val="003D12CB"/>
    <w:rsid w:val="003D3110"/>
    <w:rsid w:val="003D58A1"/>
    <w:rsid w:val="003E0B46"/>
    <w:rsid w:val="003E498D"/>
    <w:rsid w:val="003E4B90"/>
    <w:rsid w:val="003F0EEF"/>
    <w:rsid w:val="003F2030"/>
    <w:rsid w:val="003F3044"/>
    <w:rsid w:val="003F6D39"/>
    <w:rsid w:val="00400580"/>
    <w:rsid w:val="00403209"/>
    <w:rsid w:val="00410BE8"/>
    <w:rsid w:val="00413812"/>
    <w:rsid w:val="00415BFB"/>
    <w:rsid w:val="0042161D"/>
    <w:rsid w:val="0042646D"/>
    <w:rsid w:val="0042656F"/>
    <w:rsid w:val="00427378"/>
    <w:rsid w:val="0043019A"/>
    <w:rsid w:val="004317BF"/>
    <w:rsid w:val="00436D6E"/>
    <w:rsid w:val="0043754E"/>
    <w:rsid w:val="004379F9"/>
    <w:rsid w:val="00440584"/>
    <w:rsid w:val="00441FD6"/>
    <w:rsid w:val="0044231D"/>
    <w:rsid w:val="004435FA"/>
    <w:rsid w:val="00443F6E"/>
    <w:rsid w:val="00444CEF"/>
    <w:rsid w:val="0044777B"/>
    <w:rsid w:val="004505EC"/>
    <w:rsid w:val="004551A3"/>
    <w:rsid w:val="00457068"/>
    <w:rsid w:val="00460091"/>
    <w:rsid w:val="004613C8"/>
    <w:rsid w:val="00461D1C"/>
    <w:rsid w:val="00461E18"/>
    <w:rsid w:val="004708A0"/>
    <w:rsid w:val="0047189A"/>
    <w:rsid w:val="00476092"/>
    <w:rsid w:val="00477BCF"/>
    <w:rsid w:val="00480F0C"/>
    <w:rsid w:val="004920BB"/>
    <w:rsid w:val="00497289"/>
    <w:rsid w:val="004A0DCC"/>
    <w:rsid w:val="004A2198"/>
    <w:rsid w:val="004A28AB"/>
    <w:rsid w:val="004A2CD1"/>
    <w:rsid w:val="004A4E59"/>
    <w:rsid w:val="004B0595"/>
    <w:rsid w:val="004B16EB"/>
    <w:rsid w:val="004B2377"/>
    <w:rsid w:val="004B25CD"/>
    <w:rsid w:val="004B55BA"/>
    <w:rsid w:val="004C54E3"/>
    <w:rsid w:val="004C6FD8"/>
    <w:rsid w:val="004D546D"/>
    <w:rsid w:val="004D7A4B"/>
    <w:rsid w:val="004E0656"/>
    <w:rsid w:val="004E71BC"/>
    <w:rsid w:val="004E76AF"/>
    <w:rsid w:val="004F2DF4"/>
    <w:rsid w:val="0050513F"/>
    <w:rsid w:val="00514CB1"/>
    <w:rsid w:val="005166F4"/>
    <w:rsid w:val="00524FEB"/>
    <w:rsid w:val="00525777"/>
    <w:rsid w:val="00526E9B"/>
    <w:rsid w:val="0052763D"/>
    <w:rsid w:val="0053342C"/>
    <w:rsid w:val="00535727"/>
    <w:rsid w:val="00536219"/>
    <w:rsid w:val="005379D3"/>
    <w:rsid w:val="00537D30"/>
    <w:rsid w:val="00541279"/>
    <w:rsid w:val="00541F97"/>
    <w:rsid w:val="00542236"/>
    <w:rsid w:val="0054296E"/>
    <w:rsid w:val="00545744"/>
    <w:rsid w:val="00547F11"/>
    <w:rsid w:val="00552D9E"/>
    <w:rsid w:val="005617E7"/>
    <w:rsid w:val="00563989"/>
    <w:rsid w:val="00565B8F"/>
    <w:rsid w:val="00567A02"/>
    <w:rsid w:val="00570BB5"/>
    <w:rsid w:val="005724EA"/>
    <w:rsid w:val="00573B89"/>
    <w:rsid w:val="00584B0A"/>
    <w:rsid w:val="005867C8"/>
    <w:rsid w:val="0059021D"/>
    <w:rsid w:val="00590F6C"/>
    <w:rsid w:val="00594E5A"/>
    <w:rsid w:val="00595BD5"/>
    <w:rsid w:val="00596310"/>
    <w:rsid w:val="005A183D"/>
    <w:rsid w:val="005A371F"/>
    <w:rsid w:val="005A4059"/>
    <w:rsid w:val="005A4EB6"/>
    <w:rsid w:val="005B147B"/>
    <w:rsid w:val="005B554A"/>
    <w:rsid w:val="005B6CE8"/>
    <w:rsid w:val="005C5870"/>
    <w:rsid w:val="005D15DA"/>
    <w:rsid w:val="005D2AEE"/>
    <w:rsid w:val="005E02A3"/>
    <w:rsid w:val="005E1970"/>
    <w:rsid w:val="005E1C67"/>
    <w:rsid w:val="005F03D1"/>
    <w:rsid w:val="005F2759"/>
    <w:rsid w:val="005F74B4"/>
    <w:rsid w:val="0060443E"/>
    <w:rsid w:val="00610057"/>
    <w:rsid w:val="006118E6"/>
    <w:rsid w:val="0061256B"/>
    <w:rsid w:val="006145BD"/>
    <w:rsid w:val="00614E70"/>
    <w:rsid w:val="006159F3"/>
    <w:rsid w:val="0062275A"/>
    <w:rsid w:val="00627CD1"/>
    <w:rsid w:val="00630D06"/>
    <w:rsid w:val="00632E91"/>
    <w:rsid w:val="00632FC2"/>
    <w:rsid w:val="006369E3"/>
    <w:rsid w:val="006405CB"/>
    <w:rsid w:val="006413FC"/>
    <w:rsid w:val="0064147E"/>
    <w:rsid w:val="006472E7"/>
    <w:rsid w:val="00647F70"/>
    <w:rsid w:val="006516DC"/>
    <w:rsid w:val="00651B4B"/>
    <w:rsid w:val="0065219E"/>
    <w:rsid w:val="00653A07"/>
    <w:rsid w:val="00665D55"/>
    <w:rsid w:val="00672E59"/>
    <w:rsid w:val="00673B73"/>
    <w:rsid w:val="00677563"/>
    <w:rsid w:val="00681601"/>
    <w:rsid w:val="006843AB"/>
    <w:rsid w:val="00685C6A"/>
    <w:rsid w:val="0068752F"/>
    <w:rsid w:val="00687E3A"/>
    <w:rsid w:val="006906E8"/>
    <w:rsid w:val="006929E3"/>
    <w:rsid w:val="00694958"/>
    <w:rsid w:val="006A080D"/>
    <w:rsid w:val="006A3A3D"/>
    <w:rsid w:val="006A7152"/>
    <w:rsid w:val="006A74D1"/>
    <w:rsid w:val="006B10BC"/>
    <w:rsid w:val="006B2669"/>
    <w:rsid w:val="006B2C57"/>
    <w:rsid w:val="006B3D4C"/>
    <w:rsid w:val="006C12AF"/>
    <w:rsid w:val="006C1805"/>
    <w:rsid w:val="006C193D"/>
    <w:rsid w:val="006C3759"/>
    <w:rsid w:val="006C5A65"/>
    <w:rsid w:val="006C76CE"/>
    <w:rsid w:val="006D02D5"/>
    <w:rsid w:val="006D3B59"/>
    <w:rsid w:val="006D65A9"/>
    <w:rsid w:val="006D7122"/>
    <w:rsid w:val="006D76C9"/>
    <w:rsid w:val="006E7AF1"/>
    <w:rsid w:val="006F0103"/>
    <w:rsid w:val="006F1F87"/>
    <w:rsid w:val="006F2D05"/>
    <w:rsid w:val="006F7B15"/>
    <w:rsid w:val="0070004A"/>
    <w:rsid w:val="00700668"/>
    <w:rsid w:val="00700EAA"/>
    <w:rsid w:val="00702433"/>
    <w:rsid w:val="00704504"/>
    <w:rsid w:val="00705ADD"/>
    <w:rsid w:val="00712907"/>
    <w:rsid w:val="00722596"/>
    <w:rsid w:val="00725218"/>
    <w:rsid w:val="007341F3"/>
    <w:rsid w:val="00734D16"/>
    <w:rsid w:val="00743A72"/>
    <w:rsid w:val="007463DF"/>
    <w:rsid w:val="007468C3"/>
    <w:rsid w:val="00747017"/>
    <w:rsid w:val="00750E3A"/>
    <w:rsid w:val="007522F9"/>
    <w:rsid w:val="00753E83"/>
    <w:rsid w:val="00757CE3"/>
    <w:rsid w:val="007651FB"/>
    <w:rsid w:val="00766489"/>
    <w:rsid w:val="00767E58"/>
    <w:rsid w:val="00770ED8"/>
    <w:rsid w:val="00777CFC"/>
    <w:rsid w:val="00782FB0"/>
    <w:rsid w:val="00786702"/>
    <w:rsid w:val="0079332D"/>
    <w:rsid w:val="007941FA"/>
    <w:rsid w:val="007A406D"/>
    <w:rsid w:val="007A55A1"/>
    <w:rsid w:val="007A55C8"/>
    <w:rsid w:val="007A691D"/>
    <w:rsid w:val="007B3026"/>
    <w:rsid w:val="007B4700"/>
    <w:rsid w:val="007B4A02"/>
    <w:rsid w:val="007B50F4"/>
    <w:rsid w:val="007B5C1C"/>
    <w:rsid w:val="007B69B3"/>
    <w:rsid w:val="007B7E0C"/>
    <w:rsid w:val="007C1848"/>
    <w:rsid w:val="007C7280"/>
    <w:rsid w:val="007D48AA"/>
    <w:rsid w:val="007D53E0"/>
    <w:rsid w:val="007E0538"/>
    <w:rsid w:val="007E3920"/>
    <w:rsid w:val="007E3A0F"/>
    <w:rsid w:val="007E4D82"/>
    <w:rsid w:val="007F1CF9"/>
    <w:rsid w:val="007F5C63"/>
    <w:rsid w:val="007F6F32"/>
    <w:rsid w:val="00801B51"/>
    <w:rsid w:val="00801D35"/>
    <w:rsid w:val="00802CDA"/>
    <w:rsid w:val="00805773"/>
    <w:rsid w:val="00806D02"/>
    <w:rsid w:val="00810C28"/>
    <w:rsid w:val="00812FB5"/>
    <w:rsid w:val="00813423"/>
    <w:rsid w:val="008252A9"/>
    <w:rsid w:val="00825C88"/>
    <w:rsid w:val="00826BB5"/>
    <w:rsid w:val="00826F4B"/>
    <w:rsid w:val="00830377"/>
    <w:rsid w:val="008332C3"/>
    <w:rsid w:val="0083383A"/>
    <w:rsid w:val="0083660B"/>
    <w:rsid w:val="00837D3E"/>
    <w:rsid w:val="00837E28"/>
    <w:rsid w:val="00844439"/>
    <w:rsid w:val="00850CF6"/>
    <w:rsid w:val="008601B4"/>
    <w:rsid w:val="00861476"/>
    <w:rsid w:val="008617C5"/>
    <w:rsid w:val="00864C9A"/>
    <w:rsid w:val="00865B63"/>
    <w:rsid w:val="0086619B"/>
    <w:rsid w:val="00872460"/>
    <w:rsid w:val="00876AB2"/>
    <w:rsid w:val="00886CEE"/>
    <w:rsid w:val="0089129A"/>
    <w:rsid w:val="00894A9A"/>
    <w:rsid w:val="00897D26"/>
    <w:rsid w:val="008A0C18"/>
    <w:rsid w:val="008A118D"/>
    <w:rsid w:val="008A3916"/>
    <w:rsid w:val="008A4246"/>
    <w:rsid w:val="008A4EF5"/>
    <w:rsid w:val="008B4AA4"/>
    <w:rsid w:val="008B583B"/>
    <w:rsid w:val="008B6129"/>
    <w:rsid w:val="008C1BAA"/>
    <w:rsid w:val="008C4FDE"/>
    <w:rsid w:val="008C6C4A"/>
    <w:rsid w:val="008C769D"/>
    <w:rsid w:val="008D2612"/>
    <w:rsid w:val="008D5822"/>
    <w:rsid w:val="008D5AD2"/>
    <w:rsid w:val="008D5EA8"/>
    <w:rsid w:val="008E082C"/>
    <w:rsid w:val="008E1085"/>
    <w:rsid w:val="008E23EB"/>
    <w:rsid w:val="008E4257"/>
    <w:rsid w:val="008E4DFC"/>
    <w:rsid w:val="008E5306"/>
    <w:rsid w:val="008E6950"/>
    <w:rsid w:val="008F2904"/>
    <w:rsid w:val="008F5A66"/>
    <w:rsid w:val="008F5FE7"/>
    <w:rsid w:val="009000A3"/>
    <w:rsid w:val="0090290D"/>
    <w:rsid w:val="009110A2"/>
    <w:rsid w:val="00911873"/>
    <w:rsid w:val="009130B6"/>
    <w:rsid w:val="009201AA"/>
    <w:rsid w:val="00923092"/>
    <w:rsid w:val="009256A9"/>
    <w:rsid w:val="00925C3D"/>
    <w:rsid w:val="00931447"/>
    <w:rsid w:val="009353D3"/>
    <w:rsid w:val="009401FC"/>
    <w:rsid w:val="00941753"/>
    <w:rsid w:val="00941AD3"/>
    <w:rsid w:val="00942373"/>
    <w:rsid w:val="0094443B"/>
    <w:rsid w:val="00953D94"/>
    <w:rsid w:val="00956EE1"/>
    <w:rsid w:val="009627C9"/>
    <w:rsid w:val="00970D62"/>
    <w:rsid w:val="00976F1F"/>
    <w:rsid w:val="00977189"/>
    <w:rsid w:val="00980B67"/>
    <w:rsid w:val="00983782"/>
    <w:rsid w:val="009840DA"/>
    <w:rsid w:val="00984727"/>
    <w:rsid w:val="00986B5B"/>
    <w:rsid w:val="009872FB"/>
    <w:rsid w:val="00994C8B"/>
    <w:rsid w:val="00997577"/>
    <w:rsid w:val="00997738"/>
    <w:rsid w:val="00997A17"/>
    <w:rsid w:val="009A28AA"/>
    <w:rsid w:val="009A2FF4"/>
    <w:rsid w:val="009A3827"/>
    <w:rsid w:val="009A6658"/>
    <w:rsid w:val="009B6C1E"/>
    <w:rsid w:val="009B72AD"/>
    <w:rsid w:val="009B77C3"/>
    <w:rsid w:val="009B7BBF"/>
    <w:rsid w:val="009C05C4"/>
    <w:rsid w:val="009C50ED"/>
    <w:rsid w:val="009C5760"/>
    <w:rsid w:val="009D07C5"/>
    <w:rsid w:val="009D1ED5"/>
    <w:rsid w:val="009D279C"/>
    <w:rsid w:val="009D33AA"/>
    <w:rsid w:val="009D5824"/>
    <w:rsid w:val="009D5F75"/>
    <w:rsid w:val="009D6CDE"/>
    <w:rsid w:val="009E3DF7"/>
    <w:rsid w:val="009F44EC"/>
    <w:rsid w:val="009F54E6"/>
    <w:rsid w:val="009F5640"/>
    <w:rsid w:val="00A01D12"/>
    <w:rsid w:val="00A02141"/>
    <w:rsid w:val="00A051F4"/>
    <w:rsid w:val="00A06064"/>
    <w:rsid w:val="00A06C79"/>
    <w:rsid w:val="00A07E42"/>
    <w:rsid w:val="00A10517"/>
    <w:rsid w:val="00A12FBF"/>
    <w:rsid w:val="00A138F4"/>
    <w:rsid w:val="00A14F0E"/>
    <w:rsid w:val="00A14FEC"/>
    <w:rsid w:val="00A16C9A"/>
    <w:rsid w:val="00A179BA"/>
    <w:rsid w:val="00A24DFE"/>
    <w:rsid w:val="00A27D48"/>
    <w:rsid w:val="00A329EA"/>
    <w:rsid w:val="00A34805"/>
    <w:rsid w:val="00A36D33"/>
    <w:rsid w:val="00A3794B"/>
    <w:rsid w:val="00A4453C"/>
    <w:rsid w:val="00A4598F"/>
    <w:rsid w:val="00A45C98"/>
    <w:rsid w:val="00A45F95"/>
    <w:rsid w:val="00A4728F"/>
    <w:rsid w:val="00A524A8"/>
    <w:rsid w:val="00A56B78"/>
    <w:rsid w:val="00A61EEC"/>
    <w:rsid w:val="00A63870"/>
    <w:rsid w:val="00A6738E"/>
    <w:rsid w:val="00A678E4"/>
    <w:rsid w:val="00A73E93"/>
    <w:rsid w:val="00A76E25"/>
    <w:rsid w:val="00A77400"/>
    <w:rsid w:val="00A82A02"/>
    <w:rsid w:val="00A83B71"/>
    <w:rsid w:val="00A903D5"/>
    <w:rsid w:val="00A90884"/>
    <w:rsid w:val="00A9797A"/>
    <w:rsid w:val="00AA0D63"/>
    <w:rsid w:val="00AA1121"/>
    <w:rsid w:val="00AA4456"/>
    <w:rsid w:val="00AA6652"/>
    <w:rsid w:val="00AB24DA"/>
    <w:rsid w:val="00AB50D9"/>
    <w:rsid w:val="00AB6AE4"/>
    <w:rsid w:val="00AB7358"/>
    <w:rsid w:val="00AC4409"/>
    <w:rsid w:val="00AC5B0B"/>
    <w:rsid w:val="00AC7791"/>
    <w:rsid w:val="00AD1F68"/>
    <w:rsid w:val="00AD3DC7"/>
    <w:rsid w:val="00AD3E6E"/>
    <w:rsid w:val="00AD468A"/>
    <w:rsid w:val="00AD54A6"/>
    <w:rsid w:val="00AD788E"/>
    <w:rsid w:val="00AD7CC2"/>
    <w:rsid w:val="00AE0C6D"/>
    <w:rsid w:val="00AE280C"/>
    <w:rsid w:val="00AE423C"/>
    <w:rsid w:val="00AE5C87"/>
    <w:rsid w:val="00AE6EEC"/>
    <w:rsid w:val="00AF2862"/>
    <w:rsid w:val="00AF36FD"/>
    <w:rsid w:val="00AF57C8"/>
    <w:rsid w:val="00AF6234"/>
    <w:rsid w:val="00B00C27"/>
    <w:rsid w:val="00B012E3"/>
    <w:rsid w:val="00B13D57"/>
    <w:rsid w:val="00B16C18"/>
    <w:rsid w:val="00B16F99"/>
    <w:rsid w:val="00B210F5"/>
    <w:rsid w:val="00B21E45"/>
    <w:rsid w:val="00B26871"/>
    <w:rsid w:val="00B26F01"/>
    <w:rsid w:val="00B31042"/>
    <w:rsid w:val="00B344F7"/>
    <w:rsid w:val="00B40066"/>
    <w:rsid w:val="00B42A2F"/>
    <w:rsid w:val="00B42F18"/>
    <w:rsid w:val="00B43A54"/>
    <w:rsid w:val="00B4755B"/>
    <w:rsid w:val="00B522CC"/>
    <w:rsid w:val="00B65A52"/>
    <w:rsid w:val="00B65DEA"/>
    <w:rsid w:val="00B70218"/>
    <w:rsid w:val="00B753E6"/>
    <w:rsid w:val="00B772A8"/>
    <w:rsid w:val="00B80A36"/>
    <w:rsid w:val="00B81752"/>
    <w:rsid w:val="00B81B04"/>
    <w:rsid w:val="00B91865"/>
    <w:rsid w:val="00B93413"/>
    <w:rsid w:val="00B93E38"/>
    <w:rsid w:val="00B96581"/>
    <w:rsid w:val="00BA07B9"/>
    <w:rsid w:val="00BA0F49"/>
    <w:rsid w:val="00BA127A"/>
    <w:rsid w:val="00BA1DA8"/>
    <w:rsid w:val="00BA2585"/>
    <w:rsid w:val="00BA2839"/>
    <w:rsid w:val="00BA458B"/>
    <w:rsid w:val="00BA5BAC"/>
    <w:rsid w:val="00BA700D"/>
    <w:rsid w:val="00BB1AE4"/>
    <w:rsid w:val="00BB3F07"/>
    <w:rsid w:val="00BB7296"/>
    <w:rsid w:val="00BB7F10"/>
    <w:rsid w:val="00BC0DAA"/>
    <w:rsid w:val="00BD107A"/>
    <w:rsid w:val="00BD3056"/>
    <w:rsid w:val="00BD573E"/>
    <w:rsid w:val="00BD6DAC"/>
    <w:rsid w:val="00BD79D5"/>
    <w:rsid w:val="00BE167F"/>
    <w:rsid w:val="00BE1B87"/>
    <w:rsid w:val="00BE32E5"/>
    <w:rsid w:val="00BF0719"/>
    <w:rsid w:val="00BF26B5"/>
    <w:rsid w:val="00BF7D40"/>
    <w:rsid w:val="00BF7DB9"/>
    <w:rsid w:val="00C05FA3"/>
    <w:rsid w:val="00C13657"/>
    <w:rsid w:val="00C15A86"/>
    <w:rsid w:val="00C22D06"/>
    <w:rsid w:val="00C233F9"/>
    <w:rsid w:val="00C25899"/>
    <w:rsid w:val="00C26F5C"/>
    <w:rsid w:val="00C30CDA"/>
    <w:rsid w:val="00C34AB4"/>
    <w:rsid w:val="00C36108"/>
    <w:rsid w:val="00C40E26"/>
    <w:rsid w:val="00C412CA"/>
    <w:rsid w:val="00C51058"/>
    <w:rsid w:val="00C5170A"/>
    <w:rsid w:val="00C56267"/>
    <w:rsid w:val="00C636C3"/>
    <w:rsid w:val="00C65DF8"/>
    <w:rsid w:val="00C70E01"/>
    <w:rsid w:val="00C7102A"/>
    <w:rsid w:val="00C727F4"/>
    <w:rsid w:val="00C73C9C"/>
    <w:rsid w:val="00C75749"/>
    <w:rsid w:val="00C80842"/>
    <w:rsid w:val="00C81FDF"/>
    <w:rsid w:val="00C82559"/>
    <w:rsid w:val="00C869B5"/>
    <w:rsid w:val="00C925E3"/>
    <w:rsid w:val="00C938B3"/>
    <w:rsid w:val="00C95604"/>
    <w:rsid w:val="00CA0358"/>
    <w:rsid w:val="00CA1279"/>
    <w:rsid w:val="00CA37F9"/>
    <w:rsid w:val="00CA5CF1"/>
    <w:rsid w:val="00CB35E3"/>
    <w:rsid w:val="00CB768F"/>
    <w:rsid w:val="00CC30AE"/>
    <w:rsid w:val="00CC4175"/>
    <w:rsid w:val="00CC536F"/>
    <w:rsid w:val="00CC5EB0"/>
    <w:rsid w:val="00CD234D"/>
    <w:rsid w:val="00CD6812"/>
    <w:rsid w:val="00CD7558"/>
    <w:rsid w:val="00CD78A6"/>
    <w:rsid w:val="00CE0707"/>
    <w:rsid w:val="00CE16E5"/>
    <w:rsid w:val="00CE451B"/>
    <w:rsid w:val="00CF0676"/>
    <w:rsid w:val="00CF5CD8"/>
    <w:rsid w:val="00CF7204"/>
    <w:rsid w:val="00D00212"/>
    <w:rsid w:val="00D01E5B"/>
    <w:rsid w:val="00D03611"/>
    <w:rsid w:val="00D04A2D"/>
    <w:rsid w:val="00D06BE2"/>
    <w:rsid w:val="00D12B10"/>
    <w:rsid w:val="00D153A5"/>
    <w:rsid w:val="00D21A05"/>
    <w:rsid w:val="00D22A6A"/>
    <w:rsid w:val="00D22CCB"/>
    <w:rsid w:val="00D23E00"/>
    <w:rsid w:val="00D241DB"/>
    <w:rsid w:val="00D251D0"/>
    <w:rsid w:val="00D25957"/>
    <w:rsid w:val="00D36C01"/>
    <w:rsid w:val="00D36DEA"/>
    <w:rsid w:val="00D427F6"/>
    <w:rsid w:val="00D47A2E"/>
    <w:rsid w:val="00D51699"/>
    <w:rsid w:val="00D52415"/>
    <w:rsid w:val="00D54E8B"/>
    <w:rsid w:val="00D6428B"/>
    <w:rsid w:val="00D701C7"/>
    <w:rsid w:val="00D704A4"/>
    <w:rsid w:val="00D7643F"/>
    <w:rsid w:val="00D776FB"/>
    <w:rsid w:val="00D80265"/>
    <w:rsid w:val="00D84413"/>
    <w:rsid w:val="00D858F6"/>
    <w:rsid w:val="00D86B4B"/>
    <w:rsid w:val="00D92861"/>
    <w:rsid w:val="00D92E79"/>
    <w:rsid w:val="00D94189"/>
    <w:rsid w:val="00D95431"/>
    <w:rsid w:val="00D97344"/>
    <w:rsid w:val="00DA386E"/>
    <w:rsid w:val="00DA3F69"/>
    <w:rsid w:val="00DA597E"/>
    <w:rsid w:val="00DA5BA7"/>
    <w:rsid w:val="00DA6A4B"/>
    <w:rsid w:val="00DB2862"/>
    <w:rsid w:val="00DB445E"/>
    <w:rsid w:val="00DB54AA"/>
    <w:rsid w:val="00DC045F"/>
    <w:rsid w:val="00DC41F2"/>
    <w:rsid w:val="00DC6274"/>
    <w:rsid w:val="00DC62ED"/>
    <w:rsid w:val="00DD179A"/>
    <w:rsid w:val="00DD4145"/>
    <w:rsid w:val="00DD72DE"/>
    <w:rsid w:val="00DE24B2"/>
    <w:rsid w:val="00DE2A57"/>
    <w:rsid w:val="00DE2D2B"/>
    <w:rsid w:val="00DE5586"/>
    <w:rsid w:val="00DE5E01"/>
    <w:rsid w:val="00DE695A"/>
    <w:rsid w:val="00DF1D28"/>
    <w:rsid w:val="00DF5E0A"/>
    <w:rsid w:val="00E05272"/>
    <w:rsid w:val="00E05492"/>
    <w:rsid w:val="00E151EC"/>
    <w:rsid w:val="00E214E5"/>
    <w:rsid w:val="00E23252"/>
    <w:rsid w:val="00E30A84"/>
    <w:rsid w:val="00E328E8"/>
    <w:rsid w:val="00E361BB"/>
    <w:rsid w:val="00E37C78"/>
    <w:rsid w:val="00E40394"/>
    <w:rsid w:val="00E43E69"/>
    <w:rsid w:val="00E4468C"/>
    <w:rsid w:val="00E45930"/>
    <w:rsid w:val="00E51014"/>
    <w:rsid w:val="00E51A99"/>
    <w:rsid w:val="00E5490F"/>
    <w:rsid w:val="00E6681E"/>
    <w:rsid w:val="00E70D8D"/>
    <w:rsid w:val="00E71250"/>
    <w:rsid w:val="00E7271B"/>
    <w:rsid w:val="00E75373"/>
    <w:rsid w:val="00E814EC"/>
    <w:rsid w:val="00E8373A"/>
    <w:rsid w:val="00E8393C"/>
    <w:rsid w:val="00E84186"/>
    <w:rsid w:val="00E918FB"/>
    <w:rsid w:val="00E94FA0"/>
    <w:rsid w:val="00E96CB6"/>
    <w:rsid w:val="00EA001F"/>
    <w:rsid w:val="00EA292F"/>
    <w:rsid w:val="00EA342B"/>
    <w:rsid w:val="00EA6637"/>
    <w:rsid w:val="00EB5C04"/>
    <w:rsid w:val="00EB5FEA"/>
    <w:rsid w:val="00EB6332"/>
    <w:rsid w:val="00EB67A4"/>
    <w:rsid w:val="00EB6883"/>
    <w:rsid w:val="00EC1054"/>
    <w:rsid w:val="00EC270A"/>
    <w:rsid w:val="00EC6DBE"/>
    <w:rsid w:val="00ED019E"/>
    <w:rsid w:val="00ED123F"/>
    <w:rsid w:val="00ED3D76"/>
    <w:rsid w:val="00EE3B31"/>
    <w:rsid w:val="00EF0BDE"/>
    <w:rsid w:val="00EF13BB"/>
    <w:rsid w:val="00EF13ED"/>
    <w:rsid w:val="00EF2415"/>
    <w:rsid w:val="00EF56BD"/>
    <w:rsid w:val="00EF71A0"/>
    <w:rsid w:val="00EF71A9"/>
    <w:rsid w:val="00F01230"/>
    <w:rsid w:val="00F059D6"/>
    <w:rsid w:val="00F06A45"/>
    <w:rsid w:val="00F072D8"/>
    <w:rsid w:val="00F107D7"/>
    <w:rsid w:val="00F144F8"/>
    <w:rsid w:val="00F162E2"/>
    <w:rsid w:val="00F16981"/>
    <w:rsid w:val="00F23939"/>
    <w:rsid w:val="00F25532"/>
    <w:rsid w:val="00F348EF"/>
    <w:rsid w:val="00F43CD1"/>
    <w:rsid w:val="00F47813"/>
    <w:rsid w:val="00F505F2"/>
    <w:rsid w:val="00F51E71"/>
    <w:rsid w:val="00F54610"/>
    <w:rsid w:val="00F549E6"/>
    <w:rsid w:val="00F5704B"/>
    <w:rsid w:val="00F60E94"/>
    <w:rsid w:val="00F6478E"/>
    <w:rsid w:val="00F64E61"/>
    <w:rsid w:val="00F73A4D"/>
    <w:rsid w:val="00F77F8E"/>
    <w:rsid w:val="00F84CDE"/>
    <w:rsid w:val="00F91A78"/>
    <w:rsid w:val="00F968E4"/>
    <w:rsid w:val="00FA530E"/>
    <w:rsid w:val="00FB1FE1"/>
    <w:rsid w:val="00FB79C3"/>
    <w:rsid w:val="00FC4C33"/>
    <w:rsid w:val="00FC7B43"/>
    <w:rsid w:val="00FD1F09"/>
    <w:rsid w:val="00FD41F3"/>
    <w:rsid w:val="00FE078C"/>
    <w:rsid w:val="00FE1402"/>
    <w:rsid w:val="00FE3B51"/>
    <w:rsid w:val="00FE5670"/>
    <w:rsid w:val="00FE5B35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0A4557D"/>
  <w15:docId w15:val="{7F573E9B-9AFC-49AF-911B-1C43F10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275A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6D3B59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3B59"/>
    <w:rPr>
      <w:rFonts w:ascii="Consolas" w:eastAsiaTheme="minorHAnsi" w:hAnsi="Consolas"/>
      <w:sz w:val="21"/>
      <w:szCs w:val="21"/>
      <w:lang w:val="es-PE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F7D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D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D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D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D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D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D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0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40AF5-C2C3-42B3-AF7D-D592AFBB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Manrique</dc:creator>
  <cp:lastModifiedBy>Renato Federico Manrique García</cp:lastModifiedBy>
  <cp:revision>4</cp:revision>
  <cp:lastPrinted>2016-10-28T17:18:00Z</cp:lastPrinted>
  <dcterms:created xsi:type="dcterms:W3CDTF">2016-10-28T17:37:00Z</dcterms:created>
  <dcterms:modified xsi:type="dcterms:W3CDTF">2017-10-30T16:07:00Z</dcterms:modified>
</cp:coreProperties>
</file>